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26" w:rsidRPr="004C2126" w:rsidRDefault="004C2126" w:rsidP="004C2126">
      <w:pPr>
        <w:jc w:val="right"/>
        <w:rPr>
          <w:sz w:val="28"/>
          <w:szCs w:val="28"/>
          <w:lang w:eastAsia="en-US" w:bidi="en-US"/>
        </w:rPr>
      </w:pPr>
      <w:r w:rsidRPr="004C2126">
        <w:rPr>
          <w:sz w:val="28"/>
          <w:szCs w:val="28"/>
          <w:lang w:eastAsia="en-US" w:bidi="en-US"/>
        </w:rPr>
        <w:t>УТВЕРЖДЕНА</w:t>
      </w:r>
    </w:p>
    <w:p w:rsidR="004C2126" w:rsidRPr="004C2126" w:rsidRDefault="004C2126" w:rsidP="004C2126">
      <w:pPr>
        <w:jc w:val="right"/>
        <w:rPr>
          <w:sz w:val="28"/>
          <w:szCs w:val="28"/>
          <w:lang w:eastAsia="en-US" w:bidi="en-US"/>
        </w:rPr>
      </w:pPr>
      <w:r w:rsidRPr="004C2126">
        <w:rPr>
          <w:sz w:val="28"/>
          <w:szCs w:val="28"/>
          <w:lang w:eastAsia="en-US" w:bidi="en-US"/>
        </w:rPr>
        <w:t>постановлением Правительства</w:t>
      </w:r>
    </w:p>
    <w:p w:rsidR="004C2126" w:rsidRPr="004C2126" w:rsidRDefault="004C2126" w:rsidP="004C2126">
      <w:pPr>
        <w:jc w:val="right"/>
        <w:rPr>
          <w:sz w:val="28"/>
          <w:szCs w:val="28"/>
          <w:lang w:eastAsia="en-US" w:bidi="en-US"/>
        </w:rPr>
      </w:pPr>
      <w:r w:rsidRPr="004C2126">
        <w:rPr>
          <w:sz w:val="28"/>
          <w:szCs w:val="28"/>
          <w:lang w:eastAsia="en-US" w:bidi="en-US"/>
        </w:rPr>
        <w:t>Российской Федерации</w:t>
      </w:r>
    </w:p>
    <w:p w:rsidR="004C2126" w:rsidRDefault="004C2126" w:rsidP="004C2126">
      <w:pPr>
        <w:jc w:val="right"/>
        <w:rPr>
          <w:sz w:val="28"/>
          <w:szCs w:val="28"/>
          <w:lang w:eastAsia="en-US" w:bidi="en-US"/>
        </w:rPr>
      </w:pPr>
      <w:r w:rsidRPr="004C2126">
        <w:rPr>
          <w:sz w:val="28"/>
          <w:szCs w:val="28"/>
          <w:lang w:eastAsia="en-US" w:bidi="en-US"/>
        </w:rPr>
        <w:t>от 13 октября 2020 г. N 1681</w:t>
      </w:r>
    </w:p>
    <w:p w:rsidR="004C2126" w:rsidRDefault="004C2126" w:rsidP="004C2126">
      <w:pPr>
        <w:jc w:val="right"/>
        <w:rPr>
          <w:sz w:val="28"/>
          <w:szCs w:val="28"/>
          <w:lang w:eastAsia="en-US" w:bidi="en-US"/>
        </w:rPr>
      </w:pPr>
    </w:p>
    <w:p w:rsidR="004C2126" w:rsidRDefault="004C2126" w:rsidP="004C2126">
      <w:pPr>
        <w:jc w:val="right"/>
        <w:rPr>
          <w:sz w:val="28"/>
          <w:szCs w:val="28"/>
          <w:lang w:eastAsia="en-US" w:bidi="en-US"/>
        </w:rPr>
      </w:pPr>
    </w:p>
    <w:p w:rsidR="00CE0408" w:rsidRPr="004F2DED" w:rsidRDefault="00CE0408" w:rsidP="00CE0408">
      <w:pPr>
        <w:jc w:val="center"/>
        <w:rPr>
          <w:sz w:val="28"/>
          <w:szCs w:val="28"/>
          <w:lang w:eastAsia="en-US" w:bidi="en-US"/>
        </w:rPr>
      </w:pPr>
      <w:r w:rsidRPr="004F2DED">
        <w:rPr>
          <w:sz w:val="28"/>
          <w:szCs w:val="28"/>
          <w:lang w:eastAsia="en-US" w:bidi="en-US"/>
        </w:rPr>
        <w:t>Типовая форма договора о целевом обучении по образовательным программам среднего профессионального и высшего образования</w:t>
      </w:r>
    </w:p>
    <w:p w:rsidR="00CE0408" w:rsidRPr="00FF49CE" w:rsidRDefault="00CE0408" w:rsidP="00CE0408">
      <w:pPr>
        <w:jc w:val="center"/>
        <w:rPr>
          <w:b/>
          <w:sz w:val="28"/>
          <w:szCs w:val="28"/>
          <w:lang w:eastAsia="en-US" w:bidi="en-US"/>
        </w:rPr>
      </w:pPr>
    </w:p>
    <w:p w:rsidR="00CE0408" w:rsidRDefault="00CE0408" w:rsidP="00CE0408">
      <w:pPr>
        <w:shd w:val="clear" w:color="auto" w:fill="FFFFFF"/>
        <w:spacing w:line="322" w:lineRule="exact"/>
        <w:ind w:left="5083"/>
        <w:jc w:val="center"/>
        <w:rPr>
          <w:sz w:val="28"/>
          <w:szCs w:val="28"/>
        </w:rPr>
      </w:pPr>
    </w:p>
    <w:p w:rsidR="00CE0408" w:rsidRDefault="00CE0408" w:rsidP="00CE0408">
      <w:pPr>
        <w:shd w:val="clear" w:color="auto" w:fill="FFFFFF"/>
        <w:spacing w:line="322" w:lineRule="exact"/>
        <w:ind w:left="5083"/>
        <w:jc w:val="center"/>
        <w:rPr>
          <w:sz w:val="28"/>
          <w:szCs w:val="28"/>
        </w:rPr>
      </w:pPr>
    </w:p>
    <w:p w:rsidR="00CE0408" w:rsidRPr="00D57B59" w:rsidRDefault="00CE0408" w:rsidP="00CE0408">
      <w:pPr>
        <w:shd w:val="clear" w:color="auto" w:fill="FFFFFF"/>
        <w:jc w:val="center"/>
        <w:rPr>
          <w:b/>
          <w:sz w:val="28"/>
          <w:szCs w:val="28"/>
        </w:rPr>
      </w:pPr>
      <w:r w:rsidRPr="00D57B59">
        <w:rPr>
          <w:b/>
          <w:sz w:val="28"/>
          <w:szCs w:val="28"/>
        </w:rPr>
        <w:t>Договор</w:t>
      </w:r>
    </w:p>
    <w:p w:rsidR="00CE0408" w:rsidRPr="00D57B59" w:rsidRDefault="00CE0408" w:rsidP="00CE0408">
      <w:pPr>
        <w:shd w:val="clear" w:color="auto" w:fill="FFFFFF"/>
        <w:jc w:val="center"/>
        <w:rPr>
          <w:sz w:val="28"/>
          <w:szCs w:val="28"/>
        </w:rPr>
      </w:pPr>
      <w:r w:rsidRPr="00D57B59">
        <w:rPr>
          <w:sz w:val="28"/>
          <w:szCs w:val="28"/>
        </w:rPr>
        <w:t>о целевом обучении по образовательной программе</w:t>
      </w:r>
    </w:p>
    <w:p w:rsidR="00CE0408" w:rsidRDefault="00CE0408" w:rsidP="00CE040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408" w:rsidRDefault="00CE0408" w:rsidP="00CE0408">
      <w:pPr>
        <w:shd w:val="clear" w:color="auto" w:fill="FFFFFF"/>
        <w:jc w:val="center"/>
        <w:rPr>
          <w:szCs w:val="28"/>
        </w:rPr>
      </w:pPr>
      <w:r>
        <w:rPr>
          <w:szCs w:val="28"/>
        </w:rPr>
        <w:t>(</w:t>
      </w:r>
      <w:r w:rsidR="005718E2">
        <w:rPr>
          <w:szCs w:val="28"/>
        </w:rPr>
        <w:t xml:space="preserve">среднего профессионального образования, </w:t>
      </w:r>
      <w:r>
        <w:rPr>
          <w:szCs w:val="28"/>
        </w:rPr>
        <w:t xml:space="preserve">высшего образования) (выбрать нужное) </w:t>
      </w:r>
    </w:p>
    <w:p w:rsidR="00CE0408" w:rsidRDefault="00CE0408" w:rsidP="00CE0408">
      <w:pPr>
        <w:shd w:val="clear" w:color="auto" w:fill="FFFFFF"/>
        <w:jc w:val="center"/>
        <w:rPr>
          <w:szCs w:val="28"/>
        </w:rPr>
      </w:pPr>
    </w:p>
    <w:p w:rsidR="00CE0408" w:rsidRPr="00E02D76" w:rsidRDefault="00CE0408" w:rsidP="00CE0408">
      <w:pPr>
        <w:shd w:val="clear" w:color="auto" w:fill="FFFFFF"/>
        <w:jc w:val="both"/>
        <w:rPr>
          <w:sz w:val="24"/>
          <w:szCs w:val="28"/>
        </w:rPr>
      </w:pPr>
      <w:r w:rsidRPr="00E02D76">
        <w:rPr>
          <w:sz w:val="24"/>
          <w:szCs w:val="28"/>
        </w:rPr>
        <w:t>________</w:t>
      </w:r>
      <w:r>
        <w:rPr>
          <w:sz w:val="24"/>
          <w:szCs w:val="28"/>
        </w:rPr>
        <w:t>_____________________</w:t>
      </w:r>
      <w:r w:rsidRPr="00E02D76">
        <w:rPr>
          <w:sz w:val="24"/>
          <w:szCs w:val="28"/>
        </w:rPr>
        <w:tab/>
      </w:r>
      <w:r w:rsidRPr="00E02D76">
        <w:rPr>
          <w:sz w:val="24"/>
          <w:szCs w:val="28"/>
        </w:rPr>
        <w:tab/>
      </w:r>
      <w:proofErr w:type="gramStart"/>
      <w:r w:rsidRPr="00E02D76">
        <w:rPr>
          <w:sz w:val="24"/>
          <w:szCs w:val="28"/>
        </w:rPr>
        <w:tab/>
        <w:t>«</w:t>
      </w:r>
      <w:proofErr w:type="gramEnd"/>
      <w:r w:rsidRPr="00E02D76">
        <w:rPr>
          <w:sz w:val="24"/>
          <w:szCs w:val="28"/>
        </w:rPr>
        <w:t xml:space="preserve">_____» </w:t>
      </w:r>
      <w:r>
        <w:rPr>
          <w:sz w:val="24"/>
          <w:szCs w:val="28"/>
        </w:rPr>
        <w:t>_________________</w:t>
      </w:r>
      <w:r w:rsidRPr="00E02D76">
        <w:rPr>
          <w:sz w:val="24"/>
          <w:szCs w:val="28"/>
        </w:rPr>
        <w:t xml:space="preserve"> 20___г</w:t>
      </w:r>
    </w:p>
    <w:p w:rsidR="00CE0408" w:rsidRDefault="00CE0408" w:rsidP="00CE0408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(место заключения </w:t>
      </w:r>
      <w:proofErr w:type="gramStart"/>
      <w:r>
        <w:rPr>
          <w:szCs w:val="28"/>
        </w:rPr>
        <w:t>договора)</w:t>
      </w:r>
      <w:r>
        <w:rPr>
          <w:szCs w:val="28"/>
        </w:rPr>
        <w:tab/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(дата заключения договора)</w:t>
      </w:r>
      <w:r>
        <w:rPr>
          <w:szCs w:val="28"/>
        </w:rPr>
        <w:tab/>
      </w:r>
    </w:p>
    <w:p w:rsidR="00CE0408" w:rsidRPr="00D57B59" w:rsidRDefault="00CE0408" w:rsidP="00CE0408">
      <w:pPr>
        <w:shd w:val="clear" w:color="auto" w:fill="FFFFFF"/>
        <w:ind w:firstLine="708"/>
        <w:contextualSpacing/>
        <w:jc w:val="both"/>
        <w:rPr>
          <w:szCs w:val="28"/>
        </w:rPr>
      </w:pPr>
    </w:p>
    <w:p w:rsidR="00CE0408" w:rsidRPr="00D57B59" w:rsidRDefault="00CE0408" w:rsidP="00CE0408">
      <w:pPr>
        <w:shd w:val="clear" w:color="auto" w:fill="FFFFFF"/>
        <w:tabs>
          <w:tab w:val="left" w:leader="hyphen" w:pos="8918"/>
        </w:tabs>
        <w:contextualSpacing/>
      </w:pPr>
      <w:r w:rsidRPr="00D57B59">
        <w:t>______________________________________________________________________________________</w:t>
      </w:r>
      <w:r>
        <w:t>_______</w:t>
      </w:r>
    </w:p>
    <w:p w:rsidR="00CE0408" w:rsidRDefault="00CE0408" w:rsidP="00CE0408">
      <w:pPr>
        <w:shd w:val="clear" w:color="auto" w:fill="FFFFFF"/>
        <w:ind w:firstLine="567"/>
        <w:jc w:val="center"/>
      </w:pPr>
      <w:r>
        <w:t>(полное наименование федерального государственного органа,</w:t>
      </w:r>
    </w:p>
    <w:p w:rsidR="00CE0408" w:rsidRDefault="00CE0408" w:rsidP="00CE0408">
      <w:pPr>
        <w:shd w:val="clear" w:color="auto" w:fill="FFFFFF"/>
        <w:spacing w:before="240"/>
        <w:ind w:left="289" w:hanging="289"/>
      </w:pPr>
      <w:r>
        <w:t>_____________________________________________________________________________________________</w:t>
      </w:r>
    </w:p>
    <w:p w:rsidR="00CE0408" w:rsidRDefault="00CE0408" w:rsidP="00CE0408">
      <w:pPr>
        <w:shd w:val="clear" w:color="auto" w:fill="FFFFFF"/>
        <w:contextualSpacing/>
        <w:jc w:val="center"/>
      </w:pPr>
      <w:r>
        <w:t xml:space="preserve">органа государственной власти субъекта Российской Федерации, </w:t>
      </w:r>
    </w:p>
    <w:p w:rsidR="00CE0408" w:rsidRPr="00D57B59" w:rsidRDefault="00CE0408" w:rsidP="00CE0408">
      <w:pPr>
        <w:shd w:val="clear" w:color="auto" w:fill="FFFFFF"/>
        <w:ind w:left="1306" w:hanging="1306"/>
        <w:rPr>
          <w:sz w:val="28"/>
        </w:rPr>
      </w:pPr>
      <w:r w:rsidRPr="00D57B59">
        <w:rPr>
          <w:sz w:val="28"/>
        </w:rPr>
        <w:t>______________________________________________________</w:t>
      </w:r>
      <w:r>
        <w:rPr>
          <w:sz w:val="28"/>
        </w:rPr>
        <w:t>____________</w:t>
      </w:r>
    </w:p>
    <w:p w:rsidR="00CE0408" w:rsidRDefault="00CE0408" w:rsidP="00CE0408">
      <w:pPr>
        <w:shd w:val="clear" w:color="auto" w:fill="FFFFFF"/>
        <w:ind w:left="1306" w:hanging="1306"/>
        <w:jc w:val="center"/>
      </w:pPr>
      <w:r>
        <w:t>органа местного самоуправления, юридического лица, индивидуального предпринимателя)</w:t>
      </w:r>
    </w:p>
    <w:p w:rsidR="00CE0408" w:rsidRDefault="00CE0408" w:rsidP="00CE0408">
      <w:pPr>
        <w:shd w:val="clear" w:color="auto" w:fill="FFFFFF"/>
        <w:tabs>
          <w:tab w:val="left" w:leader="underscore" w:pos="1334"/>
          <w:tab w:val="left" w:leader="underscore" w:pos="8918"/>
        </w:tabs>
        <w:spacing w:before="235"/>
        <w:ind w:left="10"/>
      </w:pPr>
      <w:r w:rsidRPr="00D57B59">
        <w:rPr>
          <w:spacing w:val="-5"/>
          <w:sz w:val="28"/>
          <w:szCs w:val="28"/>
        </w:rPr>
        <w:t>именуем</w:t>
      </w:r>
      <w:r w:rsidRPr="00D57B59">
        <w:rPr>
          <w:sz w:val="28"/>
          <w:szCs w:val="28"/>
        </w:rPr>
        <w:tab/>
        <w:t xml:space="preserve">в дальнейшем </w:t>
      </w:r>
      <w:r w:rsidR="006B4F6F">
        <w:rPr>
          <w:sz w:val="28"/>
          <w:szCs w:val="28"/>
        </w:rPr>
        <w:t>Заказчиком</w:t>
      </w:r>
      <w:r w:rsidRPr="00D57B59">
        <w:rPr>
          <w:sz w:val="28"/>
          <w:szCs w:val="28"/>
        </w:rPr>
        <w:t>, в лице</w:t>
      </w:r>
      <w:r>
        <w:rPr>
          <w:sz w:val="28"/>
          <w:szCs w:val="28"/>
        </w:rPr>
        <w:t xml:space="preserve"> _________________________</w:t>
      </w:r>
      <w:r w:rsidR="006B4F6F">
        <w:rPr>
          <w:sz w:val="28"/>
          <w:szCs w:val="28"/>
        </w:rPr>
        <w:t>__</w:t>
      </w:r>
    </w:p>
    <w:p w:rsidR="00CE0408" w:rsidRDefault="00CE0408" w:rsidP="00CE0408">
      <w:pPr>
        <w:shd w:val="clear" w:color="auto" w:fill="FFFFFF"/>
        <w:tabs>
          <w:tab w:val="left" w:leader="hyphen" w:pos="8885"/>
        </w:tabs>
        <w:spacing w:before="120"/>
      </w:pPr>
      <w:r>
        <w:t>_____________________________________________________________________________________________,</w:t>
      </w:r>
    </w:p>
    <w:p w:rsidR="00CE0408" w:rsidRDefault="00CE0408" w:rsidP="00CE0408">
      <w:pPr>
        <w:shd w:val="clear" w:color="auto" w:fill="FFFFFF"/>
        <w:spacing w:before="10"/>
        <w:jc w:val="center"/>
        <w:rPr>
          <w:spacing w:val="-1"/>
        </w:rPr>
      </w:pPr>
      <w:r>
        <w:rPr>
          <w:spacing w:val="-1"/>
        </w:rPr>
        <w:t>(наименование должности, фамилия, имя, отчество (при наличии)</w:t>
      </w:r>
    </w:p>
    <w:p w:rsidR="00CE0408" w:rsidRDefault="00CE0408" w:rsidP="00CE0408">
      <w:pPr>
        <w:shd w:val="clear" w:color="auto" w:fill="FFFFFF"/>
        <w:spacing w:before="10"/>
      </w:pPr>
      <w:r>
        <w:rPr>
          <w:sz w:val="28"/>
          <w:szCs w:val="28"/>
        </w:rPr>
        <w:t>д</w:t>
      </w:r>
      <w:r w:rsidRPr="009F33C1">
        <w:rPr>
          <w:sz w:val="28"/>
          <w:szCs w:val="28"/>
        </w:rPr>
        <w:t>е</w:t>
      </w:r>
      <w:r>
        <w:rPr>
          <w:sz w:val="28"/>
          <w:szCs w:val="28"/>
        </w:rPr>
        <w:t>йствующего на основании ________________________________________</w:t>
      </w:r>
      <w:proofErr w:type="gramStart"/>
      <w:r>
        <w:rPr>
          <w:sz w:val="28"/>
          <w:szCs w:val="28"/>
        </w:rPr>
        <w:t>_,</w:t>
      </w:r>
      <w:r>
        <w:rPr>
          <w:sz w:val="28"/>
          <w:szCs w:val="28"/>
        </w:rPr>
        <w:br/>
      </w:r>
      <w:r w:rsidRPr="00E633B1">
        <w:t xml:space="preserve">   </w:t>
      </w:r>
      <w:proofErr w:type="gramEnd"/>
      <w:r w:rsidRPr="00E633B1">
        <w:t xml:space="preserve">                            </w:t>
      </w:r>
      <w:r>
        <w:t xml:space="preserve">                       </w:t>
      </w:r>
      <w:r>
        <w:tab/>
      </w:r>
      <w:r>
        <w:tab/>
      </w:r>
      <w:r>
        <w:tab/>
      </w:r>
      <w:r>
        <w:tab/>
      </w:r>
      <w:r w:rsidRPr="00E633B1">
        <w:t xml:space="preserve"> (наименование документа)</w:t>
      </w:r>
    </w:p>
    <w:p w:rsidR="00CE0408" w:rsidRDefault="00CE0408" w:rsidP="00CE0408">
      <w:pPr>
        <w:shd w:val="clear" w:color="auto" w:fill="FFFFFF"/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</w:t>
      </w:r>
      <w:r w:rsidR="00E313AE">
        <w:rPr>
          <w:sz w:val="28"/>
          <w:szCs w:val="28"/>
        </w:rPr>
        <w:t>и</w:t>
      </w:r>
    </w:p>
    <w:p w:rsidR="00CE0408" w:rsidRDefault="00CE0408" w:rsidP="00CE0408">
      <w:pPr>
        <w:shd w:val="clear" w:color="auto" w:fill="FFFFFF"/>
        <w:spacing w:before="10"/>
        <w:jc w:val="center"/>
      </w:pPr>
      <w:r>
        <w:rPr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  <w:br/>
      </w:r>
      <w:r>
        <w:t>(фамилия, имя, отчество (при наличии) гражданина)</w:t>
      </w:r>
    </w:p>
    <w:p w:rsidR="00CE0408" w:rsidRDefault="00CE0408" w:rsidP="00CE0408">
      <w:pPr>
        <w:shd w:val="clear" w:color="auto" w:fill="FFFFFF"/>
        <w:tabs>
          <w:tab w:val="left" w:leader="underscore" w:pos="1334"/>
          <w:tab w:val="left" w:leader="underscore" w:pos="8918"/>
        </w:tabs>
        <w:spacing w:before="235"/>
        <w:ind w:left="10"/>
      </w:pPr>
      <w:r w:rsidRPr="00D57B59">
        <w:rPr>
          <w:spacing w:val="-5"/>
          <w:sz w:val="28"/>
          <w:szCs w:val="28"/>
        </w:rPr>
        <w:t>именуем</w:t>
      </w:r>
      <w:r w:rsidRPr="00D57B59">
        <w:rPr>
          <w:sz w:val="28"/>
          <w:szCs w:val="28"/>
        </w:rPr>
        <w:tab/>
        <w:t>в дальнейшем</w:t>
      </w:r>
      <w:r>
        <w:rPr>
          <w:sz w:val="28"/>
          <w:szCs w:val="28"/>
        </w:rPr>
        <w:t xml:space="preserve"> гражданином</w:t>
      </w:r>
      <w:r w:rsidRPr="00D57B59">
        <w:rPr>
          <w:sz w:val="28"/>
          <w:szCs w:val="28"/>
        </w:rPr>
        <w:t>,</w:t>
      </w:r>
      <w:r>
        <w:rPr>
          <w:sz w:val="28"/>
          <w:szCs w:val="28"/>
        </w:rPr>
        <w:t xml:space="preserve"> с другой стороны, </w:t>
      </w:r>
    </w:p>
    <w:p w:rsidR="00CE0408" w:rsidRDefault="00CE0408" w:rsidP="00CE0408">
      <w:pPr>
        <w:shd w:val="clear" w:color="auto" w:fill="FFFFFF"/>
        <w:tabs>
          <w:tab w:val="left" w:leader="hyphen" w:pos="8885"/>
        </w:tabs>
        <w:spacing w:before="120"/>
      </w:pPr>
      <w:r>
        <w:t>_____________________________________________________________________________________________,</w:t>
      </w:r>
    </w:p>
    <w:p w:rsidR="00CE0408" w:rsidRDefault="00CE0408" w:rsidP="00CE0408">
      <w:pPr>
        <w:shd w:val="clear" w:color="auto" w:fill="FFFFFF"/>
        <w:spacing w:before="10"/>
        <w:jc w:val="center"/>
        <w:rPr>
          <w:spacing w:val="-1"/>
        </w:rPr>
      </w:pPr>
      <w:r>
        <w:rPr>
          <w:spacing w:val="-1"/>
        </w:rPr>
        <w:t xml:space="preserve">(полное наименование организации, в которую будет </w:t>
      </w:r>
      <w:r w:rsidR="005718E2">
        <w:rPr>
          <w:spacing w:val="-1"/>
        </w:rPr>
        <w:t>трудоустроен</w:t>
      </w:r>
      <w:r>
        <w:rPr>
          <w:spacing w:val="-1"/>
        </w:rPr>
        <w:t xml:space="preserve"> гражданин)</w:t>
      </w:r>
    </w:p>
    <w:p w:rsidR="00CE0408" w:rsidRDefault="00CE0408" w:rsidP="00CE0408">
      <w:pPr>
        <w:shd w:val="clear" w:color="auto" w:fill="FFFFFF"/>
        <w:tabs>
          <w:tab w:val="left" w:leader="underscore" w:pos="1334"/>
          <w:tab w:val="left" w:leader="underscore" w:pos="8918"/>
        </w:tabs>
        <w:spacing w:before="235"/>
        <w:ind w:left="10"/>
      </w:pPr>
      <w:r w:rsidRPr="00D57B59">
        <w:rPr>
          <w:spacing w:val="-5"/>
          <w:sz w:val="28"/>
          <w:szCs w:val="28"/>
        </w:rPr>
        <w:t>именуем</w:t>
      </w:r>
      <w:r w:rsidRPr="00D57B59">
        <w:rPr>
          <w:sz w:val="28"/>
          <w:szCs w:val="28"/>
        </w:rPr>
        <w:tab/>
        <w:t>в дальнейшем</w:t>
      </w:r>
      <w:r>
        <w:rPr>
          <w:sz w:val="28"/>
          <w:szCs w:val="28"/>
        </w:rPr>
        <w:t xml:space="preserve"> работодателем</w:t>
      </w:r>
      <w:r>
        <w:rPr>
          <w:sz w:val="28"/>
          <w:szCs w:val="28"/>
          <w:vertAlign w:val="superscript"/>
        </w:rPr>
        <w:t>1</w:t>
      </w:r>
      <w:r w:rsidRPr="00D57B5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E0408" w:rsidRDefault="00EE32F7" w:rsidP="00EE32F7">
      <w:pPr>
        <w:shd w:val="clear" w:color="auto" w:fill="FFFFFF"/>
        <w:spacing w:before="10"/>
        <w:jc w:val="both"/>
        <w:rPr>
          <w:spacing w:val="-1"/>
        </w:rPr>
      </w:pPr>
      <w:r>
        <w:rPr>
          <w:sz w:val="28"/>
        </w:rPr>
        <w:t>ф</w:t>
      </w:r>
      <w:r w:rsidRPr="00EE32F7">
        <w:rPr>
          <w:sz w:val="28"/>
        </w:rPr>
        <w:t>едеральное</w:t>
      </w:r>
      <w:r>
        <w:rPr>
          <w:sz w:val="28"/>
        </w:rPr>
        <w:t xml:space="preserve"> государственное бюджетное образовательное учреждение высшего образования «Казанский национальный исследовательский университет им. А.Н. Туполева-КАИ»</w:t>
      </w:r>
    </w:p>
    <w:p w:rsidR="0073260E" w:rsidRDefault="0073260E" w:rsidP="00CE0408">
      <w:pPr>
        <w:jc w:val="right"/>
        <w:rPr>
          <w:b/>
          <w:sz w:val="28"/>
          <w:lang w:bidi="en-US"/>
        </w:rPr>
      </w:pPr>
    </w:p>
    <w:p w:rsidR="004C135D" w:rsidRDefault="004C135D">
      <w:pPr>
        <w:widowControl/>
        <w:autoSpaceDE/>
        <w:autoSpaceDN/>
        <w:adjustRightInd/>
        <w:spacing w:after="200" w:line="276" w:lineRule="auto"/>
        <w:rPr>
          <w:b/>
          <w:sz w:val="28"/>
          <w:lang w:bidi="en-US"/>
        </w:rPr>
      </w:pPr>
      <w:r>
        <w:rPr>
          <w:b/>
          <w:sz w:val="28"/>
          <w:lang w:bidi="en-US"/>
        </w:rPr>
        <w:br w:type="page"/>
      </w:r>
    </w:p>
    <w:p w:rsidR="00CE0408" w:rsidRDefault="00CE0408" w:rsidP="00E313AE">
      <w:pPr>
        <w:shd w:val="clear" w:color="auto" w:fill="FFFFFF"/>
        <w:tabs>
          <w:tab w:val="left" w:leader="underscore" w:pos="1334"/>
          <w:tab w:val="left" w:leader="underscore" w:pos="8918"/>
        </w:tabs>
        <w:spacing w:before="235"/>
        <w:ind w:left="10"/>
        <w:jc w:val="both"/>
      </w:pPr>
      <w:r w:rsidRPr="00D57B59">
        <w:rPr>
          <w:spacing w:val="-5"/>
          <w:sz w:val="28"/>
          <w:szCs w:val="28"/>
        </w:rPr>
        <w:lastRenderedPageBreak/>
        <w:t>именуем</w:t>
      </w:r>
      <w:r w:rsidRPr="00D57B59">
        <w:rPr>
          <w:sz w:val="28"/>
          <w:szCs w:val="28"/>
        </w:rPr>
        <w:tab/>
        <w:t>в дальнейшем</w:t>
      </w:r>
      <w:r>
        <w:rPr>
          <w:sz w:val="28"/>
          <w:szCs w:val="28"/>
        </w:rPr>
        <w:t xml:space="preserve"> КНИТУ-КАИ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совместно именуемые сторонами, заключили настоящий договор о нижеследующем. </w:t>
      </w:r>
    </w:p>
    <w:p w:rsidR="00CE0408" w:rsidRDefault="00CE0408" w:rsidP="00CE0408">
      <w:pPr>
        <w:shd w:val="clear" w:color="auto" w:fill="FFFFFF"/>
        <w:spacing w:before="10"/>
        <w:rPr>
          <w:sz w:val="28"/>
          <w:szCs w:val="28"/>
        </w:rPr>
      </w:pPr>
    </w:p>
    <w:p w:rsidR="00CE0408" w:rsidRDefault="00CE0408" w:rsidP="00CE0408">
      <w:pPr>
        <w:shd w:val="clear" w:color="auto" w:fill="FFFFFF"/>
        <w:spacing w:before="10"/>
        <w:jc w:val="center"/>
      </w:pPr>
      <w:r>
        <w:rPr>
          <w:spacing w:val="-9"/>
          <w:sz w:val="30"/>
          <w:szCs w:val="30"/>
          <w:lang w:val="en-US"/>
        </w:rPr>
        <w:t>I</w:t>
      </w:r>
      <w:r w:rsidRPr="00551032">
        <w:rPr>
          <w:spacing w:val="-9"/>
          <w:sz w:val="30"/>
          <w:szCs w:val="30"/>
        </w:rPr>
        <w:t xml:space="preserve">. </w:t>
      </w:r>
      <w:r>
        <w:rPr>
          <w:spacing w:val="-9"/>
          <w:sz w:val="30"/>
          <w:szCs w:val="30"/>
        </w:rPr>
        <w:t>Предмет настоящего договора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pacing w:val="-38"/>
          <w:sz w:val="30"/>
          <w:szCs w:val="30"/>
        </w:rPr>
      </w:pPr>
      <w:r>
        <w:rPr>
          <w:spacing w:val="-10"/>
          <w:sz w:val="30"/>
          <w:szCs w:val="30"/>
        </w:rPr>
        <w:t xml:space="preserve">Гражданин обязуется освоить образовательную программу </w:t>
      </w:r>
      <w:r>
        <w:rPr>
          <w:spacing w:val="-38"/>
          <w:sz w:val="30"/>
          <w:szCs w:val="30"/>
        </w:rPr>
        <w:t>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pacing w:val="-38"/>
          <w:sz w:val="30"/>
          <w:szCs w:val="30"/>
        </w:rPr>
      </w:pPr>
      <w:r>
        <w:rPr>
          <w:spacing w:val="-38"/>
          <w:sz w:val="30"/>
          <w:szCs w:val="30"/>
        </w:rPr>
        <w:t>___________________________________________________________________________________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left="40" w:right="17" w:firstLine="709"/>
        <w:jc w:val="center"/>
      </w:pPr>
      <w:r>
        <w:t>(высшего образования, среднего профессионального образования) (выбрать нужное)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</w:rPr>
      </w:pPr>
      <w:r>
        <w:rPr>
          <w:sz w:val="28"/>
        </w:rPr>
        <w:t>(далее – образовательная программа) в соответствии</w:t>
      </w:r>
      <w:r w:rsidR="005718E2">
        <w:rPr>
          <w:sz w:val="28"/>
        </w:rPr>
        <w:t xml:space="preserve"> с</w:t>
      </w:r>
      <w:r>
        <w:rPr>
          <w:sz w:val="28"/>
        </w:rPr>
        <w:t xml:space="preserve"> характеристиками освоения гражданином образовательной программы, определенными разделом </w:t>
      </w:r>
      <w:r>
        <w:rPr>
          <w:sz w:val="28"/>
          <w:lang w:val="en-US"/>
        </w:rPr>
        <w:t>II</w:t>
      </w:r>
      <w:r>
        <w:rPr>
          <w:sz w:val="28"/>
        </w:rPr>
        <w:t xml:space="preserve"> настоящего договора (далее –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Гражданин _________________________ поступать на целевое обучение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</w:pPr>
      <w:r>
        <w:rPr>
          <w:sz w:val="28"/>
        </w:rPr>
        <w:t xml:space="preserve">                       </w:t>
      </w:r>
      <w:r w:rsidRPr="00474BCF">
        <w:t>(вправе, не вправе) (выбрать нужное)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  <w:vertAlign w:val="superscript"/>
        </w:rPr>
      </w:pPr>
      <w:r>
        <w:rPr>
          <w:sz w:val="28"/>
        </w:rPr>
        <w:t>в пределах установленной квоты приема на целевое обучение в соответствии с характеристиками обучния</w:t>
      </w:r>
      <w:r>
        <w:rPr>
          <w:sz w:val="28"/>
          <w:vertAlign w:val="superscript"/>
        </w:rPr>
        <w:t>3.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Заказчик в период освоения гражданином образовательной программы обязуется 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szCs w:val="28"/>
        </w:rPr>
      </w:pPr>
      <w:r>
        <w:rPr>
          <w:szCs w:val="28"/>
        </w:rPr>
        <w:t>(организовать предоставление гражданину мер поддержки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szCs w:val="28"/>
        </w:rPr>
      </w:pPr>
      <w:r>
        <w:rPr>
          <w:szCs w:val="28"/>
        </w:rPr>
        <w:t>предоставить гражданину меры поддержки) (</w:t>
      </w:r>
      <w:r w:rsidR="005718E2">
        <w:rPr>
          <w:szCs w:val="28"/>
        </w:rPr>
        <w:t xml:space="preserve">выбрать </w:t>
      </w:r>
      <w:r>
        <w:rPr>
          <w:szCs w:val="28"/>
        </w:rPr>
        <w:t>нужное)</w:t>
      </w:r>
    </w:p>
    <w:p w:rsidR="00CE0408" w:rsidRPr="00474BCF" w:rsidRDefault="00CE0408" w:rsidP="00CE0408">
      <w:pPr>
        <w:widowControl/>
        <w:rPr>
          <w:rFonts w:eastAsiaTheme="minorHAnsi"/>
          <w:color w:val="000000"/>
          <w:sz w:val="28"/>
          <w:szCs w:val="28"/>
          <w:lang w:eastAsia="en-US"/>
        </w:rPr>
      </w:pPr>
      <w:r w:rsidRPr="00474BCF">
        <w:rPr>
          <w:rFonts w:eastAsiaTheme="minorHAnsi"/>
          <w:color w:val="000000"/>
          <w:sz w:val="28"/>
          <w:szCs w:val="28"/>
          <w:lang w:eastAsia="en-US"/>
        </w:rPr>
        <w:t xml:space="preserve"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 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4BCF">
        <w:rPr>
          <w:rFonts w:eastAsiaTheme="minorHAnsi"/>
          <w:color w:val="000000"/>
          <w:sz w:val="28"/>
          <w:szCs w:val="28"/>
          <w:lang w:eastAsia="en-US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>
        <w:rPr>
          <w:rFonts w:eastAsiaTheme="minorHAnsi"/>
          <w:color w:val="000000"/>
          <w:sz w:val="28"/>
          <w:szCs w:val="18"/>
          <w:vertAlign w:val="superscript"/>
          <w:lang w:eastAsia="en-US"/>
        </w:rPr>
        <w:t>4</w:t>
      </w:r>
      <w:r w:rsidRPr="00474BCF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E0408" w:rsidRPr="00E043A1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en-US" w:eastAsia="en-US"/>
        </w:rPr>
        <w:t>II</w:t>
      </w:r>
      <w:r>
        <w:rPr>
          <w:rFonts w:eastAsiaTheme="minorHAnsi"/>
          <w:color w:val="000000"/>
          <w:sz w:val="28"/>
          <w:szCs w:val="28"/>
          <w:lang w:eastAsia="en-US"/>
        </w:rPr>
        <w:t>. Характеристика обучения гражданином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Гражданин</w:t>
      </w:r>
      <w:r>
        <w:rPr>
          <w:spacing w:val="-10"/>
          <w:sz w:val="30"/>
          <w:szCs w:val="30"/>
          <w:vertAlign w:val="superscript"/>
        </w:rPr>
        <w:t>5</w:t>
      </w:r>
      <w:r>
        <w:rPr>
          <w:spacing w:val="-10"/>
          <w:sz w:val="30"/>
          <w:szCs w:val="30"/>
        </w:rPr>
        <w:t xml:space="preserve"> поступает 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spacing w:val="-10"/>
          <w:szCs w:val="30"/>
        </w:rPr>
      </w:pPr>
      <w:r>
        <w:rPr>
          <w:spacing w:val="-10"/>
          <w:szCs w:val="30"/>
        </w:rPr>
        <w:t xml:space="preserve">                                                      </w:t>
      </w:r>
      <w:r w:rsidRPr="00E043A1">
        <w:rPr>
          <w:spacing w:val="-10"/>
          <w:szCs w:val="30"/>
        </w:rPr>
        <w:t>(на обучен</w:t>
      </w:r>
      <w:r>
        <w:rPr>
          <w:spacing w:val="-10"/>
          <w:szCs w:val="30"/>
        </w:rPr>
        <w:t xml:space="preserve">ие, на целевое обучение в пределах установленной </w:t>
      </w:r>
    </w:p>
    <w:p w:rsidR="00E313AE" w:rsidRDefault="00E313AE" w:rsidP="00E313AE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pacing w:val="-10"/>
          <w:szCs w:val="30"/>
        </w:rPr>
      </w:pPr>
      <w:r>
        <w:rPr>
          <w:spacing w:val="-10"/>
          <w:szCs w:val="30"/>
        </w:rPr>
        <w:t>_______________________________________________________________________________________________________</w:t>
      </w:r>
    </w:p>
    <w:p w:rsidR="00CE0408" w:rsidRPr="00E043A1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spacing w:val="-10"/>
          <w:szCs w:val="30"/>
        </w:rPr>
      </w:pPr>
      <w:r>
        <w:rPr>
          <w:spacing w:val="-10"/>
          <w:szCs w:val="30"/>
        </w:rPr>
        <w:t xml:space="preserve">                                                   квоты приема</w:t>
      </w:r>
      <w:r w:rsidR="005718E2">
        <w:rPr>
          <w:spacing w:val="-10"/>
          <w:szCs w:val="30"/>
        </w:rPr>
        <w:t xml:space="preserve"> на</w:t>
      </w:r>
      <w:r>
        <w:rPr>
          <w:spacing w:val="-10"/>
          <w:szCs w:val="30"/>
        </w:rPr>
        <w:t xml:space="preserve"> целево</w:t>
      </w:r>
      <w:r w:rsidR="005718E2">
        <w:rPr>
          <w:spacing w:val="-10"/>
          <w:szCs w:val="30"/>
        </w:rPr>
        <w:t>е</w:t>
      </w:r>
      <w:r>
        <w:rPr>
          <w:spacing w:val="-10"/>
          <w:szCs w:val="30"/>
        </w:rPr>
        <w:t xml:space="preserve"> обучени</w:t>
      </w:r>
      <w:r w:rsidR="005718E2">
        <w:rPr>
          <w:spacing w:val="-10"/>
          <w:szCs w:val="30"/>
        </w:rPr>
        <w:t>е</w:t>
      </w:r>
      <w:r w:rsidRPr="00E043A1">
        <w:rPr>
          <w:spacing w:val="-10"/>
          <w:szCs w:val="30"/>
        </w:rPr>
        <w:t>)</w:t>
      </w:r>
      <w:r>
        <w:rPr>
          <w:spacing w:val="-10"/>
          <w:szCs w:val="30"/>
        </w:rPr>
        <w:t xml:space="preserve"> (</w:t>
      </w:r>
      <w:r w:rsidR="005718E2">
        <w:rPr>
          <w:spacing w:val="-10"/>
          <w:szCs w:val="30"/>
        </w:rPr>
        <w:t xml:space="preserve">выбрать </w:t>
      </w:r>
      <w:r>
        <w:rPr>
          <w:spacing w:val="-10"/>
          <w:szCs w:val="30"/>
        </w:rPr>
        <w:t>нужное)</w:t>
      </w:r>
      <w:r w:rsidRPr="00E043A1">
        <w:rPr>
          <w:spacing w:val="-10"/>
          <w:szCs w:val="30"/>
        </w:rPr>
        <w:t xml:space="preserve"> </w:t>
      </w:r>
    </w:p>
    <w:p w:rsidR="00E313AE" w:rsidRPr="00E043A1" w:rsidRDefault="00E313AE" w:rsidP="00E313AE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043A1">
        <w:rPr>
          <w:rFonts w:eastAsiaTheme="minorHAnsi"/>
          <w:color w:val="000000"/>
          <w:sz w:val="28"/>
          <w:szCs w:val="28"/>
          <w:lang w:eastAsia="en-US"/>
        </w:rPr>
        <w:t xml:space="preserve">по образовательной программе в соответствии со следующими характеристиками обучения: </w:t>
      </w:r>
    </w:p>
    <w:p w:rsidR="00E313AE" w:rsidRDefault="00E313AE" w:rsidP="00E313AE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043A1">
        <w:rPr>
          <w:rFonts w:eastAsiaTheme="minorHAnsi"/>
          <w:color w:val="000000"/>
          <w:sz w:val="28"/>
          <w:szCs w:val="28"/>
          <w:lang w:eastAsia="en-US"/>
        </w:rPr>
        <w:t>наличие государственной аккредитации образовательной программы</w:t>
      </w:r>
      <w:r>
        <w:rPr>
          <w:rFonts w:eastAsiaTheme="minorHAnsi"/>
          <w:color w:val="000000"/>
          <w:sz w:val="28"/>
          <w:szCs w:val="18"/>
          <w:vertAlign w:val="superscript"/>
          <w:lang w:eastAsia="en-US"/>
        </w:rPr>
        <w:t>6</w:t>
      </w:r>
      <w:r w:rsidRPr="00E043A1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______________________________;</w:t>
      </w:r>
    </w:p>
    <w:p w:rsidR="00E313AE" w:rsidRDefault="00E313AE" w:rsidP="00E313AE">
      <w:pPr>
        <w:shd w:val="clear" w:color="auto" w:fill="FFFFFF"/>
        <w:tabs>
          <w:tab w:val="left" w:pos="1018"/>
          <w:tab w:val="left" w:leader="underscore" w:pos="9590"/>
        </w:tabs>
        <w:contextualSpacing/>
        <w:rPr>
          <w:rFonts w:eastAsiaTheme="minorHAnsi"/>
          <w:color w:val="000000"/>
          <w:szCs w:val="28"/>
          <w:lang w:eastAsia="en-US"/>
        </w:rPr>
      </w:pPr>
      <w:r w:rsidRPr="00283D69">
        <w:rPr>
          <w:rFonts w:eastAsiaTheme="minorHAnsi"/>
          <w:color w:val="000000"/>
          <w:szCs w:val="28"/>
          <w:lang w:eastAsia="en-US"/>
        </w:rPr>
        <w:t>(обязательно, необязательно) (выбрать нужное)</w:t>
      </w:r>
    </w:p>
    <w:p w:rsidR="00CE0408" w:rsidRDefault="00CE0408" w:rsidP="00CE0408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C135D" w:rsidRDefault="004C135D">
      <w:pPr>
        <w:widowControl/>
        <w:autoSpaceDE/>
        <w:autoSpaceDN/>
        <w:adjustRightInd/>
        <w:spacing w:after="200" w:line="276" w:lineRule="auto"/>
        <w:rPr>
          <w:b/>
          <w:sz w:val="28"/>
          <w:lang w:bidi="en-US"/>
        </w:rPr>
      </w:pPr>
      <w:r>
        <w:rPr>
          <w:b/>
          <w:sz w:val="28"/>
          <w:lang w:bidi="en-US"/>
        </w:rPr>
        <w:br w:type="page"/>
      </w:r>
    </w:p>
    <w:p w:rsidR="00CE0408" w:rsidRPr="004F2DED" w:rsidRDefault="00CE0408" w:rsidP="00CE0408">
      <w:pPr>
        <w:jc w:val="right"/>
        <w:rPr>
          <w:sz w:val="28"/>
          <w:lang w:bidi="en-US"/>
        </w:rPr>
      </w:pP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и наименование профессии (профессий), специальности (специальностей), направления (направлений) подготовки: 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(профессия (одна из профессий), специальность (одна из специальностей), направление (одно из направлений) подготовки (выбрать нужное и указать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__________________________________________________________________;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код и наименование соответствующей профессии (профессий), специальности (специальностей), направления (направлений) подготовки)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форма (одна из форм) обучения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7</w:t>
      </w:r>
      <w:r>
        <w:rPr>
          <w:rFonts w:eastAsiaTheme="minorHAnsi"/>
          <w:color w:val="000000"/>
          <w:sz w:val="28"/>
          <w:szCs w:val="28"/>
          <w:lang w:eastAsia="en-US"/>
        </w:rPr>
        <w:t>: ________________________________;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</w:t>
      </w:r>
      <w:r>
        <w:rPr>
          <w:rFonts w:eastAsiaTheme="minorHAnsi"/>
          <w:color w:val="000000"/>
          <w:szCs w:val="28"/>
          <w:lang w:eastAsia="en-US"/>
        </w:rPr>
        <w:t>(очная, очно-заочная, заочная) (выбрать нужное)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базе ___________________________________________ образования</w:t>
      </w:r>
      <w:r>
        <w:rPr>
          <w:sz w:val="28"/>
          <w:szCs w:val="18"/>
          <w:vertAlign w:val="superscript"/>
        </w:rPr>
        <w:t>8</w:t>
      </w:r>
      <w:r>
        <w:rPr>
          <w:sz w:val="28"/>
          <w:szCs w:val="28"/>
        </w:rPr>
        <w:t>;</w:t>
      </w:r>
    </w:p>
    <w:p w:rsidR="00CE0408" w:rsidRPr="00D667C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667C8">
        <w:rPr>
          <w:szCs w:val="28"/>
        </w:rPr>
        <w:t>(основно</w:t>
      </w:r>
      <w:r w:rsidR="005718E2">
        <w:rPr>
          <w:szCs w:val="28"/>
        </w:rPr>
        <w:t>го</w:t>
      </w:r>
      <w:r w:rsidRPr="00D667C8">
        <w:rPr>
          <w:szCs w:val="28"/>
        </w:rPr>
        <w:t xml:space="preserve"> обще</w:t>
      </w:r>
      <w:r w:rsidR="005718E2">
        <w:rPr>
          <w:szCs w:val="28"/>
        </w:rPr>
        <w:t>го</w:t>
      </w:r>
      <w:r w:rsidRPr="00D667C8">
        <w:rPr>
          <w:szCs w:val="28"/>
        </w:rPr>
        <w:t>, средне</w:t>
      </w:r>
      <w:r w:rsidR="005718E2">
        <w:rPr>
          <w:szCs w:val="28"/>
        </w:rPr>
        <w:t>го общего</w:t>
      </w:r>
      <w:r w:rsidRPr="00D667C8">
        <w:rPr>
          <w:szCs w:val="28"/>
        </w:rPr>
        <w:t>) (выбрать нужное)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 (организаций), осуществляющей образовательную деятельность</w:t>
      </w:r>
      <w:r w:rsidR="00E313AE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: 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__________________________________________________________________;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szCs w:val="28"/>
        </w:rPr>
      </w:pPr>
      <w:r>
        <w:rPr>
          <w:szCs w:val="28"/>
        </w:rPr>
        <w:t>(одна или несколько организаций, осуществляющих образовательную деятельность)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18"/>
        </w:rPr>
      </w:pPr>
      <w:r>
        <w:rPr>
          <w:sz w:val="28"/>
          <w:szCs w:val="28"/>
        </w:rPr>
        <w:t>направленность (профиль) образовательной программы</w:t>
      </w:r>
      <w:r w:rsidR="00E313AE">
        <w:rPr>
          <w:sz w:val="28"/>
          <w:szCs w:val="18"/>
          <w:vertAlign w:val="superscript"/>
        </w:rPr>
        <w:t>7</w:t>
      </w:r>
      <w:r>
        <w:rPr>
          <w:sz w:val="28"/>
          <w:szCs w:val="18"/>
        </w:rPr>
        <w:t>: 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  <w:szCs w:val="18"/>
        </w:rPr>
      </w:pPr>
      <w:r>
        <w:rPr>
          <w:sz w:val="28"/>
          <w:szCs w:val="18"/>
        </w:rPr>
        <w:t>__________________________________________________________________</w:t>
      </w:r>
    </w:p>
    <w:p w:rsidR="00CE0408" w:rsidRPr="00D667C8" w:rsidRDefault="00CE0408" w:rsidP="00CE0408">
      <w:pPr>
        <w:widowControl/>
        <w:rPr>
          <w:rFonts w:eastAsiaTheme="minorHAnsi"/>
          <w:color w:val="000000"/>
          <w:sz w:val="28"/>
          <w:szCs w:val="28"/>
          <w:lang w:eastAsia="en-US"/>
        </w:rPr>
      </w:pPr>
      <w:r w:rsidRPr="00D667C8">
        <w:rPr>
          <w:rFonts w:eastAsiaTheme="minorHAnsi"/>
          <w:color w:val="000000"/>
          <w:sz w:val="28"/>
          <w:szCs w:val="28"/>
          <w:lang w:eastAsia="en-US"/>
        </w:rPr>
        <w:t xml:space="preserve">и осваивает образовательную программу в соответствии с характеристиками обучения. </w:t>
      </w:r>
    </w:p>
    <w:p w:rsidR="00CE0408" w:rsidRPr="00D667C8" w:rsidRDefault="00CE0408" w:rsidP="00E313AE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667C8">
        <w:rPr>
          <w:rFonts w:eastAsiaTheme="minorHAnsi"/>
          <w:color w:val="000000"/>
          <w:sz w:val="28"/>
          <w:szCs w:val="28"/>
          <w:lang w:eastAsia="en-US"/>
        </w:rPr>
        <w:t>Гражданин</w:t>
      </w:r>
      <w:r w:rsidR="00E313AE"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9 </w:t>
      </w:r>
      <w:r w:rsidRPr="00D667C8">
        <w:rPr>
          <w:rFonts w:eastAsiaTheme="minorHAnsi"/>
          <w:color w:val="000000"/>
          <w:sz w:val="28"/>
          <w:szCs w:val="28"/>
          <w:lang w:eastAsia="en-US"/>
        </w:rPr>
        <w:t xml:space="preserve">осваивает образовательную программу в соответствии со следующими характеристиками обучения: 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667C8">
        <w:rPr>
          <w:rFonts w:eastAsiaTheme="minorHAnsi"/>
          <w:color w:val="000000"/>
          <w:sz w:val="28"/>
          <w:szCs w:val="28"/>
          <w:lang w:eastAsia="en-US"/>
        </w:rPr>
        <w:t>наличие государственной аккредитации образовательной программы</w:t>
      </w:r>
      <w:r>
        <w:rPr>
          <w:rFonts w:eastAsiaTheme="minorHAnsi"/>
          <w:color w:val="000000"/>
          <w:sz w:val="28"/>
          <w:szCs w:val="18"/>
          <w:vertAlign w:val="superscript"/>
          <w:lang w:eastAsia="en-US"/>
        </w:rPr>
        <w:t>1</w:t>
      </w:r>
      <w:r w:rsidR="00E313AE">
        <w:rPr>
          <w:rFonts w:eastAsiaTheme="minorHAnsi"/>
          <w:color w:val="000000"/>
          <w:sz w:val="28"/>
          <w:szCs w:val="18"/>
          <w:vertAlign w:val="superscript"/>
          <w:lang w:eastAsia="en-US"/>
        </w:rPr>
        <w:t>0</w:t>
      </w:r>
      <w:r w:rsidRPr="00D667C8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_______________________________.</w:t>
      </w:r>
    </w:p>
    <w:p w:rsidR="00CE0408" w:rsidRPr="00F214AD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(обязательно, необязательно) (выбрать нужное)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и наименование профессии, специальности, направления подготовки: 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(профессия, специальность, направление подготовки (выбрать нужное и указать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__________________________________________________________________;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код и наименование соответствующей профессии, специальности, направления подготовки)</w:t>
      </w:r>
    </w:p>
    <w:p w:rsidR="00D07CD7" w:rsidRDefault="00CE0408" w:rsidP="00D07CD7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форма обучения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7</w:t>
      </w:r>
      <w:r>
        <w:rPr>
          <w:rFonts w:eastAsiaTheme="minorHAnsi"/>
          <w:color w:val="000000"/>
          <w:sz w:val="28"/>
          <w:szCs w:val="28"/>
          <w:lang w:eastAsia="en-US"/>
        </w:rPr>
        <w:t>: ________________________________;</w:t>
      </w:r>
    </w:p>
    <w:p w:rsidR="00CE0408" w:rsidRPr="00D07CD7" w:rsidRDefault="00D07CD7" w:rsidP="00D07CD7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305C66">
        <w:rPr>
          <w:rFonts w:eastAsiaTheme="minorHAnsi"/>
          <w:color w:val="000000"/>
          <w:sz w:val="28"/>
          <w:szCs w:val="28"/>
          <w:lang w:eastAsia="en-US"/>
        </w:rPr>
        <w:tab/>
        <w:t xml:space="preserve"> </w:t>
      </w:r>
      <w:r w:rsidR="00880071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</w:t>
      </w:r>
      <w:r w:rsidR="00880071">
        <w:rPr>
          <w:rFonts w:eastAsiaTheme="minorHAnsi"/>
          <w:color w:val="000000"/>
          <w:szCs w:val="28"/>
          <w:lang w:eastAsia="en-US"/>
        </w:rPr>
        <w:t>о</w:t>
      </w:r>
      <w:r w:rsidR="00CE0408">
        <w:rPr>
          <w:rFonts w:eastAsiaTheme="minorHAnsi"/>
          <w:color w:val="000000"/>
          <w:szCs w:val="28"/>
          <w:lang w:eastAsia="en-US"/>
        </w:rPr>
        <w:t>чная, очно-заочная, заочная) (выбрать нужное)</w:t>
      </w:r>
    </w:p>
    <w:p w:rsidR="00305C66" w:rsidRDefault="00305C66" w:rsidP="00E5639C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 (организаций), осуществляющей образовательную деятельность</w:t>
      </w:r>
      <w:r w:rsidR="00E5639C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: __________________________________________________________________;</w:t>
      </w:r>
    </w:p>
    <w:p w:rsidR="00305C66" w:rsidRDefault="00305C66" w:rsidP="00305C66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szCs w:val="28"/>
        </w:rPr>
      </w:pPr>
      <w:r>
        <w:rPr>
          <w:szCs w:val="28"/>
        </w:rPr>
        <w:t>(одна или несколько организаций, осуществляющих образовательную деятельность)</w:t>
      </w:r>
    </w:p>
    <w:p w:rsidR="00305C66" w:rsidRDefault="00305C66" w:rsidP="00305C66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18"/>
        </w:rPr>
      </w:pPr>
      <w:r>
        <w:rPr>
          <w:sz w:val="28"/>
          <w:szCs w:val="28"/>
        </w:rPr>
        <w:t>направленность (профиль) образовательной программы</w:t>
      </w:r>
      <w:r w:rsidR="00E5639C">
        <w:rPr>
          <w:sz w:val="28"/>
          <w:szCs w:val="18"/>
          <w:vertAlign w:val="superscript"/>
        </w:rPr>
        <w:t>7</w:t>
      </w:r>
      <w:r>
        <w:rPr>
          <w:sz w:val="28"/>
          <w:szCs w:val="18"/>
        </w:rPr>
        <w:t xml:space="preserve"> ___________</w:t>
      </w:r>
      <w:r w:rsidR="00E5639C">
        <w:rPr>
          <w:sz w:val="28"/>
          <w:szCs w:val="18"/>
        </w:rPr>
        <w:t>__</w:t>
      </w:r>
    </w:p>
    <w:p w:rsidR="00CE0408" w:rsidRDefault="00305C66" w:rsidP="00305C66">
      <w:pPr>
        <w:jc w:val="right"/>
        <w:rPr>
          <w:b/>
          <w:sz w:val="28"/>
          <w:lang w:bidi="en-US"/>
        </w:rPr>
      </w:pPr>
      <w:r>
        <w:rPr>
          <w:sz w:val="28"/>
          <w:szCs w:val="18"/>
        </w:rPr>
        <w:t>__________________________________________________________________.</w:t>
      </w:r>
    </w:p>
    <w:p w:rsidR="004C135D" w:rsidRDefault="004C135D">
      <w:pPr>
        <w:widowControl/>
        <w:autoSpaceDE/>
        <w:autoSpaceDN/>
        <w:adjustRightInd/>
        <w:spacing w:after="200" w:line="276" w:lineRule="auto"/>
        <w:rPr>
          <w:b/>
          <w:sz w:val="28"/>
          <w:lang w:bidi="en-US"/>
        </w:rPr>
      </w:pPr>
      <w:r>
        <w:rPr>
          <w:b/>
          <w:sz w:val="28"/>
          <w:lang w:bidi="en-US"/>
        </w:rPr>
        <w:br w:type="page"/>
      </w:r>
    </w:p>
    <w:p w:rsidR="00CE0408" w:rsidRPr="004F2DED" w:rsidRDefault="00CE0408" w:rsidP="00CE0408">
      <w:pPr>
        <w:jc w:val="right"/>
        <w:rPr>
          <w:sz w:val="28"/>
          <w:lang w:bidi="en-US"/>
        </w:rPr>
      </w:pPr>
    </w:p>
    <w:p w:rsidR="00CE0408" w:rsidRPr="00F214AD" w:rsidRDefault="00CE0408" w:rsidP="00CE0408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214AD">
        <w:rPr>
          <w:rFonts w:eastAsiaTheme="minorHAnsi"/>
          <w:color w:val="000000"/>
          <w:sz w:val="28"/>
          <w:szCs w:val="28"/>
          <w:lang w:eastAsia="en-US"/>
        </w:rPr>
        <w:t>III. Место осуществления гражданином трудовой деятельности</w:t>
      </w:r>
    </w:p>
    <w:p w:rsidR="00CE0408" w:rsidRPr="00F214AD" w:rsidRDefault="00CE0408" w:rsidP="00CE0408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214AD">
        <w:rPr>
          <w:rFonts w:eastAsiaTheme="minorHAnsi"/>
          <w:color w:val="000000"/>
          <w:sz w:val="28"/>
          <w:szCs w:val="28"/>
          <w:lang w:eastAsia="en-US"/>
        </w:rPr>
        <w:t>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:rsidR="00CE0408" w:rsidRDefault="00CE0408" w:rsidP="00CE0408">
      <w:pPr>
        <w:pStyle w:val="a8"/>
        <w:numPr>
          <w:ilvl w:val="0"/>
          <w:numId w:val="20"/>
        </w:numPr>
        <w:shd w:val="clear" w:color="auto" w:fill="FFFFFF"/>
        <w:tabs>
          <w:tab w:val="left" w:pos="1018"/>
          <w:tab w:val="left" w:leader="underscore" w:pos="9590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214AD">
        <w:rPr>
          <w:rFonts w:eastAsiaTheme="minorHAnsi"/>
          <w:color w:val="000000"/>
          <w:sz w:val="28"/>
          <w:szCs w:val="28"/>
          <w:lang w:eastAsia="en-US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устанавливается:</w:t>
      </w:r>
    </w:p>
    <w:p w:rsidR="00CE0408" w:rsidRPr="00F214AD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CE0408" w:rsidRDefault="00CE0408" w:rsidP="00CE0408">
      <w:pPr>
        <w:pStyle w:val="a8"/>
        <w:shd w:val="clear" w:color="auto" w:fill="FFFFFF"/>
        <w:tabs>
          <w:tab w:val="left" w:pos="1018"/>
          <w:tab w:val="left" w:leader="underscore" w:pos="9590"/>
        </w:tabs>
        <w:ind w:left="0"/>
        <w:jc w:val="center"/>
      </w:pPr>
      <w:r>
        <w:t xml:space="preserve">(в организации, являющейся </w:t>
      </w:r>
      <w:r w:rsidR="005718E2">
        <w:t>З</w:t>
      </w:r>
      <w:r>
        <w:t>аказчиком по настоящему договору, у индивидуальног</w:t>
      </w:r>
      <w:r w:rsidR="00E5639C">
        <w:t>о предпринимателя, являющегося З</w:t>
      </w:r>
      <w:r>
        <w:t xml:space="preserve">аказчиком по настоящему договору, в организации, являющейся </w:t>
      </w:r>
    </w:p>
    <w:p w:rsidR="00CE0408" w:rsidRPr="00F214AD" w:rsidRDefault="00CE0408" w:rsidP="00CE0408">
      <w:pPr>
        <w:pStyle w:val="a8"/>
        <w:shd w:val="clear" w:color="auto" w:fill="FFFFFF"/>
        <w:tabs>
          <w:tab w:val="left" w:pos="1018"/>
          <w:tab w:val="left" w:leader="underscore" w:pos="9590"/>
        </w:tabs>
        <w:ind w:left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E0408" w:rsidRDefault="00CE0408" w:rsidP="00CE0408">
      <w:pPr>
        <w:pStyle w:val="a8"/>
        <w:shd w:val="clear" w:color="auto" w:fill="FFFFFF"/>
        <w:tabs>
          <w:tab w:val="left" w:pos="1018"/>
          <w:tab w:val="left" w:leader="underscore" w:pos="9590"/>
        </w:tabs>
        <w:ind w:left="0"/>
        <w:jc w:val="center"/>
      </w:pPr>
      <w:r>
        <w:t>работодателем по настоящему договору, в организации, в которую будет трудоустроен гражданин в соответствии с настоящим договором, по характеру деятельности организации, в которую будет</w:t>
      </w:r>
    </w:p>
    <w:p w:rsidR="00CE0408" w:rsidRDefault="00CE0408" w:rsidP="00CE0408">
      <w:pPr>
        <w:pStyle w:val="a8"/>
        <w:shd w:val="clear" w:color="auto" w:fill="FFFFFF"/>
        <w:tabs>
          <w:tab w:val="left" w:pos="1018"/>
          <w:tab w:val="left" w:leader="underscore" w:pos="9590"/>
        </w:tabs>
        <w:ind w:left="0"/>
        <w:jc w:val="both"/>
        <w:rPr>
          <w:sz w:val="28"/>
        </w:rPr>
      </w:pPr>
      <w:r w:rsidRPr="00F214AD">
        <w:rPr>
          <w:sz w:val="28"/>
        </w:rPr>
        <w:t>__________________________________________________</w:t>
      </w:r>
      <w:r>
        <w:rPr>
          <w:sz w:val="28"/>
        </w:rPr>
        <w:t>________________</w:t>
      </w:r>
    </w:p>
    <w:p w:rsidR="00CE0408" w:rsidRDefault="00CE0408" w:rsidP="00CE0408">
      <w:pPr>
        <w:pStyle w:val="a8"/>
        <w:shd w:val="clear" w:color="auto" w:fill="FFFFFF"/>
        <w:tabs>
          <w:tab w:val="left" w:pos="1018"/>
          <w:tab w:val="left" w:leader="underscore" w:pos="9590"/>
        </w:tabs>
        <w:ind w:left="0"/>
        <w:jc w:val="center"/>
      </w:pPr>
      <w:r>
        <w:t>трудоустроен гражданин в соответствии с настоящим договором, по трудовой функции (функциям), выполняемой гражданином при осуществлении трудовой деятельности) (выбрать нужное)</w:t>
      </w:r>
    </w:p>
    <w:p w:rsidR="00CE0408" w:rsidRPr="00F214AD" w:rsidRDefault="00CE0408" w:rsidP="00CE0408">
      <w:pPr>
        <w:widowControl/>
        <w:rPr>
          <w:rFonts w:eastAsiaTheme="minorHAnsi"/>
          <w:color w:val="000000"/>
          <w:sz w:val="28"/>
          <w:szCs w:val="28"/>
          <w:lang w:eastAsia="en-US"/>
        </w:rPr>
      </w:pPr>
      <w:r w:rsidRPr="00F214AD">
        <w:rPr>
          <w:rFonts w:eastAsiaTheme="minorHAnsi"/>
          <w:color w:val="000000"/>
          <w:sz w:val="28"/>
          <w:szCs w:val="28"/>
          <w:lang w:eastAsia="en-US"/>
        </w:rPr>
        <w:t xml:space="preserve">(далее - организация, в которую будет трудоустроен гражданин): </w:t>
      </w:r>
    </w:p>
    <w:p w:rsidR="00CE0408" w:rsidRDefault="00CE0408" w:rsidP="00CE0408">
      <w:pPr>
        <w:pStyle w:val="a8"/>
        <w:shd w:val="clear" w:color="auto" w:fill="FFFFFF"/>
        <w:tabs>
          <w:tab w:val="left" w:pos="1018"/>
          <w:tab w:val="left" w:leader="underscore" w:pos="9590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214AD">
        <w:rPr>
          <w:rFonts w:eastAsiaTheme="minorHAnsi"/>
          <w:color w:val="000000"/>
          <w:sz w:val="28"/>
          <w:szCs w:val="28"/>
          <w:lang w:eastAsia="en-US"/>
        </w:rPr>
        <w:t>а) полное наименование организации, в которую будет трудоустроен гражданин в соответствии с настоящим договором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11</w:t>
      </w:r>
      <w:r w:rsidRPr="00F214AD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sz w:val="28"/>
          <w:szCs w:val="18"/>
        </w:rPr>
      </w:pPr>
      <w:r>
        <w:rPr>
          <w:sz w:val="28"/>
          <w:szCs w:val="18"/>
        </w:rPr>
        <w:t>__________________________________________________________________;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jc w:val="both"/>
        <w:rPr>
          <w:sz w:val="28"/>
          <w:szCs w:val="18"/>
        </w:rPr>
      </w:pPr>
      <w:r>
        <w:rPr>
          <w:sz w:val="28"/>
          <w:szCs w:val="28"/>
        </w:rPr>
        <w:t>б) характер деятельности организации, в которую будет трудоустроен гражданин в соответствии с настоящим договором</w:t>
      </w:r>
      <w:r w:rsidR="00E5639C"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: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sz w:val="28"/>
          <w:szCs w:val="18"/>
        </w:rPr>
      </w:pPr>
      <w:r>
        <w:rPr>
          <w:sz w:val="28"/>
          <w:szCs w:val="18"/>
        </w:rPr>
        <w:t>__________________________________________________________________;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="00E5639C">
        <w:rPr>
          <w:sz w:val="28"/>
          <w:szCs w:val="28"/>
          <w:vertAlign w:val="superscript"/>
        </w:rPr>
        <w:t>13</w:t>
      </w:r>
      <w:r>
        <w:rPr>
          <w:sz w:val="28"/>
          <w:szCs w:val="28"/>
        </w:rPr>
        <w:t>: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sz w:val="28"/>
          <w:szCs w:val="18"/>
        </w:rPr>
      </w:pPr>
      <w:r>
        <w:rPr>
          <w:sz w:val="28"/>
          <w:szCs w:val="18"/>
        </w:rPr>
        <w:t>__________________________________________________________________.</w:t>
      </w:r>
    </w:p>
    <w:p w:rsidR="00CE0408" w:rsidRPr="007F1DE4" w:rsidRDefault="00CE0408" w:rsidP="00E5639C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1DE4">
        <w:rPr>
          <w:rFonts w:eastAsiaTheme="minorHAnsi"/>
          <w:color w:val="000000"/>
          <w:sz w:val="28"/>
          <w:szCs w:val="28"/>
          <w:lang w:eastAsia="en-US"/>
        </w:rPr>
        <w:t xml:space="preserve">2. Характеристика места осуществления трудовой деятельности - выбирается и заполняется один из следующих вариантов: 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F1DE4">
        <w:rPr>
          <w:rFonts w:eastAsiaTheme="minorHAnsi"/>
          <w:color w:val="000000"/>
          <w:sz w:val="28"/>
          <w:szCs w:val="28"/>
          <w:lang w:eastAsia="en-US"/>
        </w:rPr>
        <w:t>а) адрес осуществления трудовой деятельности: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center"/>
      </w:pPr>
      <w:r>
        <w:t>(фактический адрес, по которому будет осуществляться трудовая деятельность,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jc w:val="center"/>
      </w:pPr>
      <w:r>
        <w:t>в том числе в структурном подразделении, филиале, представительстве организации, в которую будет трудоустроен гражданин)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наименование объекта (объектов) административно-территориального деления в пределах субъекта Российской Федерации, на территории которого будет трудоустроен гражданин: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__________________________________________________________________;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наименование субъекта (субъектов) Российской Федерации, на территории которого будет трудоустроен гражданин: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C135D" w:rsidRDefault="004C135D">
      <w:pPr>
        <w:widowControl/>
        <w:autoSpaceDE/>
        <w:autoSpaceDN/>
        <w:adjustRightInd/>
        <w:spacing w:after="200" w:line="276" w:lineRule="auto"/>
        <w:rPr>
          <w:b/>
          <w:sz w:val="28"/>
          <w:lang w:bidi="en-US"/>
        </w:rPr>
      </w:pPr>
      <w:r>
        <w:rPr>
          <w:b/>
          <w:sz w:val="28"/>
          <w:lang w:bidi="en-US"/>
        </w:rPr>
        <w:br w:type="page"/>
      </w:r>
    </w:p>
    <w:p w:rsidR="00CE0408" w:rsidRPr="004F2DED" w:rsidRDefault="00CE0408" w:rsidP="00CE0408">
      <w:pPr>
        <w:jc w:val="right"/>
        <w:rPr>
          <w:sz w:val="28"/>
          <w:lang w:bidi="en-US"/>
        </w:rPr>
      </w:pPr>
    </w:p>
    <w:p w:rsidR="00CE0408" w:rsidRPr="007F1DE4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jc w:val="both"/>
        <w:rPr>
          <w:sz w:val="28"/>
          <w:szCs w:val="28"/>
        </w:rPr>
      </w:pPr>
      <w:r w:rsidRPr="007F1DE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F1DE4">
        <w:rPr>
          <w:sz w:val="28"/>
          <w:szCs w:val="28"/>
        </w:rPr>
        <w:t>Вид (виды) экономической деятельности организации, в которую будет трудоустроен гражданин, по Общероссийскому классификатору видов экономической деятельности</w:t>
      </w:r>
      <w:r w:rsidR="00E5639C">
        <w:rPr>
          <w:sz w:val="28"/>
          <w:szCs w:val="28"/>
          <w:vertAlign w:val="superscript"/>
        </w:rPr>
        <w:t>7</w:t>
      </w:r>
      <w:r w:rsidRPr="007F1DE4">
        <w:rPr>
          <w:sz w:val="28"/>
          <w:szCs w:val="28"/>
        </w:rPr>
        <w:t>: _______________________________________.</w:t>
      </w:r>
    </w:p>
    <w:p w:rsidR="00CE0408" w:rsidRDefault="00CE0408" w:rsidP="00CE0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Условия оплаты труда в период осуществления трудовой деятельности</w:t>
      </w:r>
      <w:r w:rsidR="00E5639C">
        <w:rPr>
          <w:sz w:val="28"/>
          <w:szCs w:val="18"/>
          <w:vertAlign w:val="superscript"/>
        </w:rPr>
        <w:t>14</w:t>
      </w:r>
      <w:r>
        <w:rPr>
          <w:sz w:val="28"/>
          <w:szCs w:val="28"/>
        </w:rPr>
        <w:t>: _____________________________________________________</w:t>
      </w:r>
    </w:p>
    <w:p w:rsidR="00CE0408" w:rsidRDefault="00CE0408" w:rsidP="00CE040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E0408" w:rsidRDefault="00CE0408" w:rsidP="00CE0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___ месяцев после _____</w:t>
      </w:r>
    </w:p>
    <w:p w:rsidR="00CE0408" w:rsidRDefault="00CE0408" w:rsidP="00CE040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408" w:rsidRPr="001629DE" w:rsidRDefault="00CE0408" w:rsidP="00CE0408">
      <w:pPr>
        <w:widowControl/>
        <w:rPr>
          <w:rFonts w:eastAsiaTheme="minorHAnsi"/>
          <w:color w:val="000000"/>
          <w:lang w:eastAsia="en-US"/>
        </w:rPr>
      </w:pPr>
      <w:r w:rsidRPr="001629DE">
        <w:rPr>
          <w:rFonts w:eastAsiaTheme="minorHAnsi"/>
          <w:color w:val="000000"/>
          <w:lang w:eastAsia="en-US"/>
        </w:rPr>
        <w:t xml:space="preserve">(даты отчисления гражданина из организации, осуществляющей образовательную деятельность, </w:t>
      </w:r>
    </w:p>
    <w:p w:rsidR="00CE0408" w:rsidRDefault="00CE0408" w:rsidP="00CE0408">
      <w:pPr>
        <w:jc w:val="center"/>
        <w:rPr>
          <w:rFonts w:eastAsiaTheme="minorHAnsi"/>
          <w:color w:val="000000"/>
          <w:lang w:eastAsia="en-US"/>
        </w:rPr>
      </w:pPr>
      <w:r w:rsidRPr="001629DE">
        <w:rPr>
          <w:rFonts w:eastAsiaTheme="minorHAnsi"/>
          <w:color w:val="000000"/>
          <w:lang w:eastAsia="en-US"/>
        </w:rPr>
        <w:t>в связи с получением образования (завершением обучения), даты завершения срока прохождения аккредитации специалиста) (выбрать нужное)</w:t>
      </w:r>
    </w:p>
    <w:p w:rsidR="00CE0408" w:rsidRDefault="00CE0408" w:rsidP="00CE0408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 установленный срок трудоустройства).</w:t>
      </w:r>
    </w:p>
    <w:p w:rsidR="00CE0408" w:rsidRDefault="00CE0408" w:rsidP="00CE0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 года (лет)</w:t>
      </w:r>
      <w:r>
        <w:rPr>
          <w:sz w:val="28"/>
          <w:szCs w:val="28"/>
          <w:vertAlign w:val="superscript"/>
        </w:rPr>
        <w:t>1</w:t>
      </w:r>
      <w:r w:rsidR="00E5639C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E5639C" w:rsidRDefault="00E5639C" w:rsidP="00CE0408">
      <w:pPr>
        <w:widowControl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CE0408" w:rsidRPr="001629DE" w:rsidRDefault="00E5639C" w:rsidP="00CE0408">
      <w:pPr>
        <w:widowControl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IV. Права и обязанности З</w:t>
      </w:r>
      <w:r w:rsidR="00CE0408" w:rsidRPr="001629DE">
        <w:rPr>
          <w:rFonts w:eastAsiaTheme="minorHAnsi"/>
          <w:color w:val="000000"/>
          <w:sz w:val="28"/>
          <w:szCs w:val="28"/>
          <w:lang w:eastAsia="en-US"/>
        </w:rPr>
        <w:t>аказчика</w:t>
      </w:r>
    </w:p>
    <w:p w:rsidR="00CE0408" w:rsidRPr="001629DE" w:rsidRDefault="00CE0408" w:rsidP="00CE0408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1629DE">
        <w:rPr>
          <w:rFonts w:eastAsiaTheme="minorHAnsi"/>
          <w:color w:val="000000"/>
          <w:sz w:val="28"/>
          <w:szCs w:val="28"/>
          <w:lang w:eastAsia="en-US"/>
        </w:rPr>
        <w:t xml:space="preserve">1. Заказчик обязан: </w:t>
      </w:r>
    </w:p>
    <w:p w:rsidR="00CE0408" w:rsidRDefault="00CE0408" w:rsidP="00CE0408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29DE">
        <w:rPr>
          <w:rFonts w:eastAsiaTheme="minorHAnsi"/>
          <w:color w:val="000000"/>
          <w:sz w:val="28"/>
          <w:szCs w:val="28"/>
          <w:lang w:eastAsia="en-US"/>
        </w:rPr>
        <w:t>а)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___________________________________________________________</w:t>
      </w:r>
    </w:p>
    <w:p w:rsidR="00CE0408" w:rsidRPr="001629DE" w:rsidRDefault="00CE0408" w:rsidP="00CE0408">
      <w:pPr>
        <w:widowControl/>
        <w:ind w:firstLine="709"/>
        <w:jc w:val="center"/>
        <w:rPr>
          <w:rFonts w:eastAsiaTheme="minorHAnsi"/>
          <w:color w:val="000000"/>
          <w:lang w:eastAsia="en-US"/>
        </w:rPr>
      </w:pPr>
      <w:r w:rsidRPr="001629DE">
        <w:rPr>
          <w:rFonts w:eastAsiaTheme="minorHAnsi"/>
          <w:color w:val="000000"/>
          <w:lang w:eastAsia="en-US"/>
        </w:rPr>
        <w:t>(организовать предоставление гражданину следующих мер поддержки,</w:t>
      </w:r>
    </w:p>
    <w:p w:rsidR="00CE0408" w:rsidRDefault="00CE0408" w:rsidP="00CE0408">
      <w:pPr>
        <w:ind w:firstLine="709"/>
        <w:jc w:val="center"/>
        <w:rPr>
          <w:rFonts w:eastAsiaTheme="minorHAnsi"/>
          <w:color w:val="000000"/>
          <w:lang w:eastAsia="en-US"/>
        </w:rPr>
      </w:pPr>
      <w:r w:rsidRPr="001629DE">
        <w:rPr>
          <w:rFonts w:eastAsiaTheme="minorHAnsi"/>
          <w:color w:val="000000"/>
          <w:lang w:eastAsia="en-US"/>
        </w:rPr>
        <w:t>предоставить гражданину следующие меры поддержки) (выбрать нужное)</w:t>
      </w:r>
    </w:p>
    <w:p w:rsidR="000B618F" w:rsidRDefault="000B618F" w:rsidP="000B618F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освоения образовательной программы</w:t>
      </w:r>
      <w:r w:rsidR="00E5639C"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>:</w:t>
      </w:r>
    </w:p>
    <w:p w:rsidR="000B618F" w:rsidRDefault="000B618F" w:rsidP="000B61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618F" w:rsidRDefault="000B618F" w:rsidP="000B618F">
      <w:pPr>
        <w:jc w:val="center"/>
      </w:pPr>
      <w:r>
        <w:t>меры материального стимулирования (стипендии и другие денежные выплаты),</w:t>
      </w:r>
    </w:p>
    <w:p w:rsidR="000B618F" w:rsidRPr="001629DE" w:rsidRDefault="000B618F" w:rsidP="000B618F">
      <w:pPr>
        <w:jc w:val="center"/>
        <w:rPr>
          <w:sz w:val="28"/>
        </w:rPr>
      </w:pPr>
      <w:r w:rsidRPr="001629DE">
        <w:rPr>
          <w:sz w:val="28"/>
        </w:rPr>
        <w:t>__________________________________________________________________</w:t>
      </w:r>
    </w:p>
    <w:p w:rsidR="000B618F" w:rsidRDefault="000B618F" w:rsidP="000B618F">
      <w:pPr>
        <w:jc w:val="center"/>
      </w:pPr>
      <w:r>
        <w:t>оплата питания и (или) проезда и иные меры, оплата дополнительных платных образовательных</w:t>
      </w:r>
    </w:p>
    <w:p w:rsidR="000B618F" w:rsidRDefault="000B618F" w:rsidP="000B618F">
      <w:pPr>
        <w:jc w:val="center"/>
        <w:rPr>
          <w:sz w:val="28"/>
        </w:rPr>
      </w:pPr>
      <w:r w:rsidRPr="001629DE">
        <w:rPr>
          <w:sz w:val="28"/>
        </w:rPr>
        <w:t>__________________________________________________________________</w:t>
      </w:r>
    </w:p>
    <w:p w:rsidR="000B618F" w:rsidRDefault="000B618F" w:rsidP="000B618F">
      <w:pPr>
        <w:jc w:val="center"/>
      </w:pPr>
      <w:r>
        <w:t>услуг, оказываемых за рамками образовательной программы, предоставление в пользование</w:t>
      </w:r>
    </w:p>
    <w:p w:rsidR="000B618F" w:rsidRDefault="000B618F" w:rsidP="000B618F">
      <w:pPr>
        <w:jc w:val="center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0B618F" w:rsidRDefault="000B618F" w:rsidP="000B618F">
      <w:pPr>
        <w:jc w:val="center"/>
      </w:pPr>
      <w:r>
        <w:t>и (или) оплата жилого помещения в период обучения, другие меры) (выбрать нужное)</w:t>
      </w:r>
    </w:p>
    <w:p w:rsidR="000B618F" w:rsidRPr="00750931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 </w:t>
      </w: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трудоустройство гражданина на </w:t>
      </w:r>
    </w:p>
    <w:p w:rsidR="000B618F" w:rsidRPr="00750931" w:rsidRDefault="000B618F" w:rsidP="000B618F">
      <w:pPr>
        <w:widowControl/>
        <w:ind w:left="708" w:firstLine="708"/>
        <w:rPr>
          <w:rFonts w:eastAsiaTheme="minorHAnsi"/>
          <w:color w:val="000000"/>
          <w:lang w:eastAsia="en-US"/>
        </w:rPr>
      </w:pPr>
      <w:r w:rsidRPr="00750931">
        <w:rPr>
          <w:rFonts w:eastAsiaTheme="minorHAnsi"/>
          <w:color w:val="000000"/>
          <w:lang w:eastAsia="en-US"/>
        </w:rPr>
        <w:t xml:space="preserve">обеспечить (осуществить) (выбрать нужное) </w:t>
      </w:r>
    </w:p>
    <w:p w:rsidR="000B618F" w:rsidRDefault="000B618F" w:rsidP="000B618F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>условиях, установленных разделом III настоящего договора;</w:t>
      </w:r>
    </w:p>
    <w:p w:rsidR="000B618F" w:rsidRPr="00750931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 </w:t>
      </w:r>
    </w:p>
    <w:p w:rsidR="00CE0408" w:rsidRDefault="00CE0408" w:rsidP="00CE0408">
      <w:pPr>
        <w:jc w:val="right"/>
        <w:rPr>
          <w:b/>
          <w:sz w:val="28"/>
          <w:lang w:bidi="en-US"/>
        </w:rPr>
      </w:pPr>
    </w:p>
    <w:p w:rsidR="004C135D" w:rsidRDefault="004C135D">
      <w:pPr>
        <w:widowControl/>
        <w:autoSpaceDE/>
        <w:autoSpaceDN/>
        <w:adjustRightInd/>
        <w:spacing w:after="200" w:line="276" w:lineRule="auto"/>
        <w:rPr>
          <w:b/>
          <w:sz w:val="28"/>
          <w:lang w:bidi="en-US"/>
        </w:rPr>
      </w:pPr>
      <w:r>
        <w:rPr>
          <w:b/>
          <w:sz w:val="28"/>
          <w:lang w:bidi="en-US"/>
        </w:rPr>
        <w:br w:type="page"/>
      </w:r>
    </w:p>
    <w:p w:rsidR="00CE0408" w:rsidRPr="004F2DED" w:rsidRDefault="00CE0408" w:rsidP="00CE0408">
      <w:pPr>
        <w:jc w:val="right"/>
        <w:rPr>
          <w:sz w:val="28"/>
          <w:lang w:bidi="en-US"/>
        </w:rPr>
      </w:pPr>
    </w:p>
    <w:p w:rsidR="00CE0408" w:rsidRDefault="00CE0408" w:rsidP="00CE0408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CE0408" w:rsidRPr="00750931" w:rsidRDefault="00CE0408" w:rsidP="00CE0408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д)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</w:t>
      </w:r>
      <w:r w:rsidRPr="0075093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E0408" w:rsidRPr="00750931" w:rsidRDefault="00CE0408" w:rsidP="00CE0408">
      <w:pPr>
        <w:widowControl/>
        <w:jc w:val="center"/>
        <w:rPr>
          <w:rFonts w:eastAsiaTheme="minorHAnsi"/>
          <w:color w:val="000000"/>
          <w:lang w:eastAsia="en-US"/>
        </w:rPr>
      </w:pPr>
      <w:r w:rsidRPr="00750931">
        <w:rPr>
          <w:rFonts w:eastAsiaTheme="minorHAnsi"/>
          <w:color w:val="000000"/>
          <w:lang w:eastAsia="en-US"/>
        </w:rPr>
        <w:t>(иные обязанности)</w:t>
      </w:r>
    </w:p>
    <w:p w:rsidR="00CE0408" w:rsidRPr="00750931" w:rsidRDefault="00CE0408" w:rsidP="00CE0408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2. Заказчик вправе: </w:t>
      </w:r>
    </w:p>
    <w:p w:rsidR="00CE0408" w:rsidRPr="00750931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vertAlign w:val="superscript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>а) согласовывать гражданину тему выпускной квалификационной работы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17</w:t>
      </w: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CE0408" w:rsidRPr="00750931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б) направлять в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, предложения по организации прохождения практики гражданином; </w:t>
      </w:r>
    </w:p>
    <w:p w:rsidR="00CE0408" w:rsidRPr="00750931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в) направлять в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, запросы о предоставлении сведений о результатах освоения гражданином образовательной программы; </w:t>
      </w:r>
    </w:p>
    <w:p w:rsidR="00CE0408" w:rsidRPr="00750931" w:rsidRDefault="00CE0408" w:rsidP="00CE0408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г)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</w:t>
      </w:r>
      <w:r w:rsidRPr="0075093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E0408" w:rsidRDefault="00CE0408" w:rsidP="00CE0408">
      <w:pPr>
        <w:ind w:firstLine="709"/>
        <w:jc w:val="center"/>
        <w:rPr>
          <w:rFonts w:eastAsiaTheme="minorHAnsi"/>
          <w:color w:val="000000"/>
          <w:lang w:eastAsia="en-US"/>
        </w:rPr>
      </w:pPr>
      <w:r w:rsidRPr="00750931">
        <w:rPr>
          <w:rFonts w:eastAsiaTheme="minorHAnsi"/>
          <w:color w:val="000000"/>
          <w:lang w:eastAsia="en-US"/>
        </w:rPr>
        <w:t>(иные права)</w:t>
      </w:r>
    </w:p>
    <w:p w:rsidR="00CE0408" w:rsidRDefault="00CE0408" w:rsidP="00CE0408">
      <w:pPr>
        <w:ind w:firstLine="709"/>
        <w:jc w:val="center"/>
        <w:rPr>
          <w:rFonts w:eastAsiaTheme="minorHAnsi"/>
          <w:color w:val="000000"/>
          <w:lang w:eastAsia="en-US"/>
        </w:rPr>
      </w:pPr>
    </w:p>
    <w:p w:rsidR="00CE0408" w:rsidRPr="007653AB" w:rsidRDefault="00CE0408" w:rsidP="00CE0408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>V. Права и обязанности гражданина</w:t>
      </w:r>
    </w:p>
    <w:p w:rsidR="00CE0408" w:rsidRPr="007653AB" w:rsidRDefault="00CE0408" w:rsidP="00CE0408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1. Гражданин обязан: </w:t>
      </w:r>
    </w:p>
    <w:p w:rsidR="00CE0408" w:rsidRPr="007653AB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18</w:t>
      </w: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0B618F" w:rsidRPr="007653AB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б) освоить образовательную программу в соответствии с характеристиками обучения, установленными разделом II настоящего договора; </w:t>
      </w:r>
    </w:p>
    <w:p w:rsidR="000B618F" w:rsidRPr="007653AB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в) заключить трудовой договор на условиях, установленных разделом III настоящего договора; </w:t>
      </w:r>
    </w:p>
    <w:p w:rsidR="000B618F" w:rsidRDefault="000B618F" w:rsidP="000B618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>г) осуществить трудовую деятельность на условиях, установленных разделом III настоящего договора;</w:t>
      </w:r>
    </w:p>
    <w:p w:rsidR="000B618F" w:rsidRPr="007653AB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 </w:t>
      </w:r>
    </w:p>
    <w:p w:rsidR="000B618F" w:rsidRPr="007653AB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2. Гражданин вправе: </w:t>
      </w:r>
    </w:p>
    <w:p w:rsidR="000B618F" w:rsidRPr="007653AB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Pr="007653AB">
        <w:rPr>
          <w:rFonts w:eastAsiaTheme="minorHAnsi"/>
          <w:color w:val="000000"/>
          <w:sz w:val="28"/>
          <w:szCs w:val="28"/>
          <w:lang w:eastAsia="en-US"/>
        </w:rPr>
        <w:t>, если характеристики обучения после перевода соответствуют разделу II настоящего договора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19</w:t>
      </w: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0B618F" w:rsidRPr="007653AB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Pr="007653AB">
        <w:rPr>
          <w:rFonts w:eastAsiaTheme="minorHAnsi"/>
          <w:color w:val="000000"/>
          <w:sz w:val="28"/>
          <w:szCs w:val="28"/>
          <w:lang w:eastAsia="en-US"/>
        </w:rPr>
        <w:t>, с изменением характеристик обучения, указанных в разделе II настоящего договора, с внесением соответствующих изменений в настоящий договор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19</w:t>
      </w: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0B618F" w:rsidRPr="007653AB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</w:t>
      </w:r>
      <w:r w:rsidRPr="007653AB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4C135D" w:rsidRDefault="000B618F" w:rsidP="000B618F">
      <w:pPr>
        <w:ind w:firstLine="709"/>
        <w:jc w:val="center"/>
        <w:rPr>
          <w:b/>
          <w:sz w:val="28"/>
          <w:lang w:bidi="en-US"/>
        </w:rPr>
      </w:pPr>
      <w:r w:rsidRPr="007653AB">
        <w:rPr>
          <w:rFonts w:eastAsiaTheme="minorHAnsi"/>
          <w:color w:val="000000"/>
          <w:lang w:eastAsia="en-US"/>
        </w:rPr>
        <w:t>(иные права)</w:t>
      </w:r>
      <w:r w:rsidR="004C135D">
        <w:rPr>
          <w:b/>
          <w:sz w:val="28"/>
          <w:lang w:bidi="en-US"/>
        </w:rPr>
        <w:br w:type="page"/>
      </w:r>
    </w:p>
    <w:p w:rsidR="00CE0408" w:rsidRPr="004F2DED" w:rsidRDefault="00CE0408" w:rsidP="00CE0408">
      <w:pPr>
        <w:jc w:val="right"/>
        <w:rPr>
          <w:sz w:val="28"/>
          <w:lang w:bidi="en-US"/>
        </w:rPr>
      </w:pPr>
    </w:p>
    <w:p w:rsidR="00CE0408" w:rsidRPr="00C66046" w:rsidRDefault="00CE0408" w:rsidP="00CE0408">
      <w:pPr>
        <w:widowControl/>
        <w:ind w:firstLine="709"/>
        <w:jc w:val="center"/>
        <w:rPr>
          <w:rFonts w:eastAsiaTheme="minorHAnsi"/>
          <w:color w:val="000000"/>
          <w:sz w:val="18"/>
          <w:szCs w:val="18"/>
          <w:vertAlign w:val="superscript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>VI. Права и обязанности работодателя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27</w:t>
      </w:r>
    </w:p>
    <w:p w:rsidR="00CE0408" w:rsidRPr="00C66046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1. Работодатель обязан: </w:t>
      </w:r>
    </w:p>
    <w:p w:rsidR="00CE0408" w:rsidRPr="001629DE" w:rsidRDefault="00CE0408" w:rsidP="00CE0408">
      <w:pPr>
        <w:ind w:firstLine="709"/>
        <w:jc w:val="both"/>
        <w:rPr>
          <w:sz w:val="40"/>
          <w:szCs w:val="28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>а) предоставить гражданину в период освоения образовательной программы следующие меры поддержки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(меры материального стимулирования (стипендии и другие денежные выплаты),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_____________________________________________________________________________________________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оплата питания и (или) проезда и иные меры, оплата дополнительных платных образовательных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_____________________________________________________________________________________________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услуг, оказываемых за рамками образовательной программы, предоставление в пользование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_____________________________________________________________________________________________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и (или) оплата жилого помещения в период обучения, другие меры) (выбрать нужное)</w:t>
      </w:r>
    </w:p>
    <w:p w:rsidR="00CE0408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б) осуществить трудоустройство гражданина на условиях, установленных разделом III настоящего договора; </w:t>
      </w:r>
    </w:p>
    <w:p w:rsidR="000B618F" w:rsidRPr="00C66046" w:rsidRDefault="000B618F" w:rsidP="000B618F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6046">
        <w:rPr>
          <w:rFonts w:eastAsiaTheme="minorHAnsi"/>
          <w:sz w:val="28"/>
          <w:szCs w:val="28"/>
          <w:lang w:eastAsia="en-US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6046">
        <w:rPr>
          <w:rFonts w:eastAsiaTheme="minorHAnsi"/>
          <w:sz w:val="28"/>
          <w:szCs w:val="28"/>
          <w:lang w:eastAsia="en-US"/>
        </w:rPr>
        <w:t xml:space="preserve">деятельности (с учетом приостановления исполнения обязательств сторон в случаях, установленных законодательством Российской Федерации); 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г)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0B618F" w:rsidRPr="00C66046" w:rsidRDefault="000B618F" w:rsidP="000B618F">
      <w:pPr>
        <w:widowControl/>
        <w:ind w:firstLine="709"/>
        <w:jc w:val="center"/>
        <w:rPr>
          <w:rFonts w:eastAsiaTheme="minorHAnsi"/>
          <w:color w:val="000000"/>
          <w:lang w:eastAsia="en-US"/>
        </w:rPr>
      </w:pPr>
      <w:r w:rsidRPr="00C66046">
        <w:rPr>
          <w:rFonts w:eastAsiaTheme="minorHAnsi"/>
          <w:color w:val="000000"/>
          <w:lang w:eastAsia="en-US"/>
        </w:rPr>
        <w:t>(иные обязанности)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2. Работодатель вправе: </w:t>
      </w:r>
    </w:p>
    <w:p w:rsidR="000B618F" w:rsidRPr="00C66046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>а) согласовывать гражданину тему выпускной квалификационной работы</w:t>
      </w:r>
      <w:r w:rsidR="00E5639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22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lang w:eastAsia="en-US"/>
        </w:rPr>
      </w:pPr>
      <w:r w:rsidRPr="00C66046">
        <w:rPr>
          <w:rFonts w:eastAsiaTheme="minorHAnsi"/>
          <w:color w:val="000000"/>
          <w:lang w:eastAsia="en-US"/>
        </w:rPr>
        <w:t>(иные права)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  <w:rPr>
          <w:rFonts w:eastAsiaTheme="minorHAnsi"/>
          <w:color w:val="000000"/>
          <w:lang w:eastAsia="en-US"/>
        </w:rPr>
      </w:pPr>
    </w:p>
    <w:p w:rsidR="000B618F" w:rsidRPr="00C66046" w:rsidRDefault="000B618F" w:rsidP="000B618F">
      <w:pPr>
        <w:widowControl/>
        <w:ind w:firstLine="709"/>
        <w:jc w:val="center"/>
        <w:rPr>
          <w:rFonts w:eastAsiaTheme="minorHAnsi"/>
          <w:color w:val="000000"/>
          <w:sz w:val="18"/>
          <w:szCs w:val="18"/>
          <w:vertAlign w:val="superscript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VII. Права и обязанности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="00511E0E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23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0B618F" w:rsidRPr="00C66046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а) учитывает предложения заказчика при организации прохождения гражданином практики; </w:t>
      </w:r>
    </w:p>
    <w:p w:rsidR="000B618F" w:rsidRPr="00C66046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б) по запросу заказчика представляет сведения о результатах освоения гражданином образовательной программы; 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0B618F" w:rsidRPr="00C66046" w:rsidRDefault="000B618F" w:rsidP="000B618F">
      <w:pPr>
        <w:widowControl/>
        <w:ind w:firstLine="709"/>
        <w:jc w:val="center"/>
        <w:rPr>
          <w:rFonts w:eastAsiaTheme="minorHAnsi"/>
          <w:color w:val="000000"/>
          <w:lang w:eastAsia="en-US"/>
        </w:rPr>
      </w:pPr>
      <w:r w:rsidRPr="00C66046">
        <w:rPr>
          <w:rFonts w:eastAsiaTheme="minorHAnsi"/>
          <w:color w:val="000000"/>
          <w:lang w:eastAsia="en-US"/>
        </w:rPr>
        <w:t>(иные обязанности)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>
        <w:rPr>
          <w:rFonts w:eastAsiaTheme="minorHAnsi"/>
          <w:color w:val="000000"/>
          <w:sz w:val="28"/>
          <w:szCs w:val="28"/>
          <w:lang w:eastAsia="en-US"/>
        </w:rPr>
        <w:t>КНИТУ-КАИ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 вправе: </w:t>
      </w:r>
    </w:p>
    <w:p w:rsidR="000B618F" w:rsidRPr="00C66046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а) согласовывать с заказчиком вопросы организации прохождения гражданином практики; </w:t>
      </w:r>
    </w:p>
    <w:p w:rsidR="000B618F" w:rsidRPr="00C66046" w:rsidRDefault="000B618F" w:rsidP="000B618F">
      <w:pPr>
        <w:widowControl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</w:t>
      </w:r>
      <w:r w:rsidRPr="00C6604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center"/>
        <w:rPr>
          <w:rFonts w:eastAsiaTheme="minorHAnsi"/>
          <w:color w:val="000000"/>
          <w:lang w:eastAsia="en-US"/>
        </w:rPr>
      </w:pPr>
      <w:r w:rsidRPr="00C66046">
        <w:rPr>
          <w:rFonts w:eastAsiaTheme="minorHAnsi"/>
          <w:color w:val="000000"/>
          <w:lang w:eastAsia="en-US"/>
        </w:rPr>
        <w:t>(иные права)</w:t>
      </w:r>
    </w:p>
    <w:p w:rsidR="00511E0E" w:rsidRDefault="00511E0E" w:rsidP="000B618F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0B618F" w:rsidRPr="00C34B88" w:rsidRDefault="000B618F" w:rsidP="000B618F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C34B88">
        <w:rPr>
          <w:rFonts w:eastAsiaTheme="minorHAnsi"/>
          <w:color w:val="000000"/>
          <w:sz w:val="28"/>
          <w:szCs w:val="28"/>
          <w:lang w:eastAsia="en-US"/>
        </w:rPr>
        <w:t>VIII. Ответственность сторон</w:t>
      </w:r>
    </w:p>
    <w:p w:rsidR="000B618F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34B88">
        <w:rPr>
          <w:rFonts w:eastAsiaTheme="minorHAnsi"/>
          <w:color w:val="000000"/>
          <w:sz w:val="28"/>
          <w:szCs w:val="28"/>
          <w:lang w:eastAsia="en-US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</w:t>
      </w:r>
    </w:p>
    <w:p w:rsidR="004C135D" w:rsidRDefault="000B618F" w:rsidP="000B618F">
      <w:pPr>
        <w:widowControl/>
        <w:jc w:val="both"/>
        <w:rPr>
          <w:b/>
          <w:sz w:val="28"/>
          <w:lang w:bidi="en-US"/>
        </w:rPr>
      </w:pPr>
      <w:r w:rsidRPr="00C34B88">
        <w:rPr>
          <w:rFonts w:eastAsiaTheme="minorHAnsi"/>
          <w:color w:val="000000"/>
          <w:sz w:val="28"/>
          <w:szCs w:val="28"/>
          <w:lang w:eastAsia="en-US"/>
        </w:rPr>
        <w:t>законодательством Российской Федерации, в том числе в соответствии с частью 6 статьи 71</w:t>
      </w:r>
      <w:r>
        <w:rPr>
          <w:rFonts w:eastAsiaTheme="minorHAnsi"/>
          <w:color w:val="000000"/>
          <w:sz w:val="28"/>
          <w:szCs w:val="28"/>
          <w:lang w:eastAsia="en-US"/>
        </w:rPr>
        <w:t>.1</w:t>
      </w:r>
      <w:r w:rsidRPr="00C34B88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Федерального закона «</w:t>
      </w:r>
      <w:r w:rsidRPr="00C34B88">
        <w:rPr>
          <w:rFonts w:eastAsiaTheme="minorHAnsi"/>
          <w:color w:val="000000"/>
          <w:sz w:val="28"/>
          <w:szCs w:val="28"/>
          <w:lang w:eastAsia="en-US"/>
        </w:rPr>
        <w:t>Об обр</w:t>
      </w:r>
      <w:r>
        <w:rPr>
          <w:rFonts w:eastAsiaTheme="minorHAnsi"/>
          <w:color w:val="000000"/>
          <w:sz w:val="28"/>
          <w:szCs w:val="28"/>
          <w:lang w:eastAsia="en-US"/>
        </w:rPr>
        <w:t>азовании в Российской Федерации»</w:t>
      </w:r>
      <w:r w:rsidRPr="00C34B8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4C135D">
        <w:rPr>
          <w:b/>
          <w:sz w:val="28"/>
          <w:lang w:bidi="en-US"/>
        </w:rPr>
        <w:br w:type="page"/>
      </w:r>
    </w:p>
    <w:p w:rsidR="00CE0408" w:rsidRPr="004F2DED" w:rsidRDefault="00CE0408" w:rsidP="00CE0408">
      <w:pPr>
        <w:jc w:val="right"/>
        <w:rPr>
          <w:sz w:val="28"/>
          <w:lang w:bidi="en-US"/>
        </w:rPr>
      </w:pPr>
    </w:p>
    <w:p w:rsidR="00CE0408" w:rsidRPr="00C34B88" w:rsidRDefault="00CE0408" w:rsidP="00CE0408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34B88">
        <w:rPr>
          <w:rFonts w:eastAsiaTheme="minorHAnsi"/>
          <w:color w:val="000000"/>
          <w:sz w:val="28"/>
          <w:szCs w:val="28"/>
          <w:lang w:eastAsia="en-US"/>
        </w:rPr>
        <w:t>2. 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___________________________</w:t>
      </w:r>
      <w:r w:rsidR="00D07CD7">
        <w:rPr>
          <w:rFonts w:eastAsiaTheme="minorHAnsi"/>
          <w:color w:val="000000"/>
          <w:sz w:val="28"/>
          <w:szCs w:val="28"/>
          <w:lang w:eastAsia="en-US"/>
        </w:rPr>
        <w:t>_</w:t>
      </w:r>
      <w:r w:rsidRPr="00C34B88">
        <w:rPr>
          <w:rFonts w:eastAsiaTheme="minorHAnsi"/>
          <w:color w:val="000000"/>
          <w:sz w:val="28"/>
          <w:szCs w:val="28"/>
          <w:lang w:eastAsia="en-US"/>
        </w:rPr>
        <w:t xml:space="preserve"> и в порядке, предусмотренном разделом </w:t>
      </w:r>
      <w:r>
        <w:rPr>
          <w:rFonts w:eastAsiaTheme="minorHAnsi"/>
          <w:color w:val="000000"/>
          <w:sz w:val="28"/>
          <w:szCs w:val="28"/>
          <w:lang w:eastAsia="en-US"/>
        </w:rPr>
        <w:t>4.4</w:t>
      </w:r>
      <w:r w:rsidRPr="00C34B8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E0408" w:rsidRDefault="00CE0408" w:rsidP="00CE0408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lang w:eastAsia="en-US"/>
        </w:rPr>
      </w:pPr>
      <w:r w:rsidRPr="00C34B88">
        <w:rPr>
          <w:rFonts w:eastAsiaTheme="minorHAnsi"/>
          <w:color w:val="000000"/>
          <w:lang w:eastAsia="en-US"/>
        </w:rPr>
        <w:t>(указать срок или дату выплаты)</w:t>
      </w:r>
    </w:p>
    <w:p w:rsidR="000B618F" w:rsidRDefault="00CE0408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rFonts w:eastAsia="Calibri"/>
          <w:bCs/>
          <w:sz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Положения </w:t>
      </w:r>
      <w:r w:rsidRPr="00C34B88">
        <w:rPr>
          <w:rFonts w:eastAsia="Calibri"/>
          <w:bCs/>
          <w:sz w:val="28"/>
        </w:rPr>
        <w:t xml:space="preserve">о целевом обучении по образовательным программа среднего </w:t>
      </w:r>
      <w:r w:rsidR="000B618F" w:rsidRPr="00C34B88">
        <w:rPr>
          <w:rFonts w:eastAsia="Calibri"/>
          <w:bCs/>
          <w:sz w:val="28"/>
        </w:rPr>
        <w:t>профессионального и высшего образования в КНИТУ-КАИ</w:t>
      </w:r>
      <w:r w:rsidR="000B618F">
        <w:rPr>
          <w:rFonts w:eastAsia="Calibri"/>
          <w:bCs/>
          <w:sz w:val="28"/>
        </w:rPr>
        <w:t>»</w:t>
      </w:r>
      <w:r w:rsidR="00511E0E">
        <w:rPr>
          <w:rFonts w:eastAsia="Calibri"/>
          <w:bCs/>
          <w:sz w:val="28"/>
        </w:rPr>
        <w:t xml:space="preserve"> (далее - Положение)</w:t>
      </w:r>
      <w:r w:rsidR="000B618F">
        <w:rPr>
          <w:rFonts w:eastAsia="Calibri"/>
          <w:bCs/>
          <w:sz w:val="28"/>
        </w:rPr>
        <w:t>.</w:t>
      </w:r>
    </w:p>
    <w:p w:rsidR="000B618F" w:rsidRPr="002D3C99" w:rsidRDefault="000B618F" w:rsidP="00511E0E">
      <w:pPr>
        <w:pStyle w:val="a8"/>
        <w:widowControl/>
        <w:numPr>
          <w:ilvl w:val="0"/>
          <w:numId w:val="27"/>
        </w:numPr>
        <w:ind w:left="0"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____________________________ и в </w:t>
      </w:r>
    </w:p>
    <w:p w:rsidR="000B618F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2D3C99">
        <w:rPr>
          <w:rFonts w:eastAsiaTheme="minorHAnsi"/>
          <w:color w:val="000000"/>
          <w:lang w:eastAsia="en-US"/>
        </w:rPr>
        <w:t>(указать срок или дату выплаты)</w:t>
      </w: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rFonts w:eastAsia="Calibri"/>
          <w:bCs/>
          <w:sz w:val="28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порядке, предусмотренном разделом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4.5 Положения </w:t>
      </w:r>
      <w:r w:rsidRPr="00C34B88">
        <w:rPr>
          <w:rFonts w:eastAsia="Calibri"/>
          <w:bCs/>
          <w:sz w:val="28"/>
        </w:rPr>
        <w:t>о целевом обучении по образовательным программа среднего профессионального и высшего образования в КНИТУ-КАИ</w:t>
      </w:r>
      <w:r>
        <w:rPr>
          <w:rFonts w:eastAsia="Calibri"/>
          <w:bCs/>
          <w:sz w:val="28"/>
        </w:rPr>
        <w:t>.</w:t>
      </w:r>
    </w:p>
    <w:p w:rsidR="00511E0E" w:rsidRPr="00511E0E" w:rsidRDefault="00511E0E" w:rsidP="00511E0E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="Calibri"/>
          <w:bCs/>
          <w:sz w:val="28"/>
        </w:rPr>
      </w:pPr>
      <w:r w:rsidRPr="00511E0E">
        <w:rPr>
          <w:rFonts w:eastAsia="Calibri"/>
          <w:bCs/>
          <w:sz w:val="28"/>
        </w:rPr>
        <w:t>4. Заказчик в слу</w:t>
      </w:r>
      <w:r>
        <w:rPr>
          <w:rFonts w:eastAsia="Calibri"/>
          <w:bCs/>
          <w:sz w:val="28"/>
        </w:rPr>
        <w:t xml:space="preserve">чае неисполнения обязательств по </w:t>
      </w:r>
      <w:r w:rsidRPr="00511E0E">
        <w:rPr>
          <w:rFonts w:eastAsia="Calibri"/>
          <w:bCs/>
          <w:sz w:val="28"/>
        </w:rPr>
        <w:t>трудоустройству</w:t>
      </w:r>
      <w:r>
        <w:rPr>
          <w:rFonts w:eastAsia="Calibri"/>
          <w:bCs/>
          <w:sz w:val="28"/>
        </w:rPr>
        <w:t xml:space="preserve"> гражданина или гражданин в случае неисполнения им </w:t>
      </w:r>
      <w:r w:rsidRPr="00511E0E">
        <w:rPr>
          <w:rFonts w:eastAsia="Calibri"/>
          <w:bCs/>
          <w:sz w:val="28"/>
        </w:rPr>
        <w:t>обязательств по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 xml:space="preserve">осуществлению </w:t>
      </w:r>
      <w:r>
        <w:rPr>
          <w:rFonts w:eastAsia="Calibri"/>
          <w:bCs/>
          <w:sz w:val="28"/>
        </w:rPr>
        <w:t xml:space="preserve">трудовой деятельности в течение 3 лет выплачивают </w:t>
      </w:r>
      <w:r w:rsidRPr="00511E0E">
        <w:rPr>
          <w:rFonts w:eastAsia="Calibri"/>
          <w:bCs/>
          <w:sz w:val="28"/>
        </w:rPr>
        <w:t>штраф</w:t>
      </w:r>
      <w:r>
        <w:rPr>
          <w:rFonts w:eastAsia="Calibri"/>
          <w:bCs/>
          <w:sz w:val="28"/>
        </w:rPr>
        <w:t xml:space="preserve"> КНИТУ-КАИ</w:t>
      </w:r>
      <w:r w:rsidRPr="00511E0E">
        <w:rPr>
          <w:rFonts w:eastAsia="Calibri"/>
          <w:bCs/>
          <w:sz w:val="28"/>
        </w:rPr>
        <w:t xml:space="preserve"> в размере расходов федерального бюджета,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бюджета субъекта Российской Федерации или местного бюджета,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осуществленных на обучение гражданина не позднее 12 месяцев со дня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получения требования о выплате штрафа и в порядке, предусмотренном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 xml:space="preserve">разделом </w:t>
      </w:r>
      <w:r>
        <w:rPr>
          <w:rFonts w:eastAsia="Calibri"/>
          <w:bCs/>
          <w:sz w:val="28"/>
        </w:rPr>
        <w:t>4.6</w:t>
      </w:r>
      <w:r w:rsidRPr="00511E0E">
        <w:rPr>
          <w:rFonts w:eastAsia="Calibri"/>
          <w:bCs/>
          <w:sz w:val="28"/>
        </w:rPr>
        <w:t xml:space="preserve"> Положения.</w:t>
      </w:r>
    </w:p>
    <w:p w:rsidR="00511E0E" w:rsidRDefault="00511E0E" w:rsidP="00511E0E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="Calibri"/>
          <w:bCs/>
          <w:sz w:val="28"/>
        </w:rPr>
      </w:pPr>
      <w:r w:rsidRPr="00511E0E">
        <w:rPr>
          <w:rFonts w:eastAsia="Calibri"/>
          <w:bCs/>
          <w:sz w:val="28"/>
        </w:rPr>
        <w:t xml:space="preserve">5. Заказчик </w:t>
      </w:r>
      <w:r>
        <w:rPr>
          <w:rFonts w:eastAsia="Calibri"/>
          <w:bCs/>
          <w:sz w:val="28"/>
        </w:rPr>
        <w:t>в с</w:t>
      </w:r>
      <w:r w:rsidRPr="00511E0E">
        <w:rPr>
          <w:rFonts w:eastAsia="Calibri"/>
          <w:bCs/>
          <w:sz w:val="28"/>
        </w:rPr>
        <w:t>лучае нарушения обязательств по трудоустройству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гражданина возмещ</w:t>
      </w:r>
      <w:r>
        <w:rPr>
          <w:rFonts w:eastAsia="Calibri"/>
          <w:bCs/>
          <w:sz w:val="28"/>
        </w:rPr>
        <w:t>ает расходы, осуществленные на обучение</w:t>
      </w:r>
      <w:r w:rsidRPr="00511E0E">
        <w:rPr>
          <w:rFonts w:eastAsia="Calibri"/>
          <w:bCs/>
          <w:sz w:val="28"/>
        </w:rPr>
        <w:t xml:space="preserve"> гражданина, в</w:t>
      </w:r>
      <w:r>
        <w:rPr>
          <w:rFonts w:eastAsia="Calibri"/>
          <w:bCs/>
          <w:sz w:val="28"/>
        </w:rPr>
        <w:t xml:space="preserve"> доход федерального бюджета не позднее 12 месяцев со дня </w:t>
      </w:r>
      <w:r w:rsidRPr="00511E0E">
        <w:rPr>
          <w:rFonts w:eastAsia="Calibri"/>
          <w:bCs/>
          <w:sz w:val="28"/>
        </w:rPr>
        <w:t>получения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уведомления к возмещению расходов, осуществленных на обучение гражданина,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и в пор</w:t>
      </w:r>
      <w:r>
        <w:rPr>
          <w:rFonts w:eastAsia="Calibri"/>
          <w:bCs/>
          <w:sz w:val="28"/>
        </w:rPr>
        <w:t>ядке, предусмотренном разделом 4.6</w:t>
      </w:r>
      <w:r w:rsidRPr="00511E0E">
        <w:rPr>
          <w:rFonts w:eastAsia="Calibri"/>
          <w:bCs/>
          <w:sz w:val="28"/>
        </w:rPr>
        <w:t xml:space="preserve"> Положения. Размер возмещения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расходов определяется получателем возмещения в соответствии с базовыми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нормативами затрат на оказание государственных услуг по реализации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образовательных программ высшего образования и значений корректирующих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>коэффициентов к базовым нормативам затрат, определяемых Министерством</w:t>
      </w:r>
      <w:r>
        <w:rPr>
          <w:rFonts w:eastAsia="Calibri"/>
          <w:bCs/>
          <w:sz w:val="28"/>
        </w:rPr>
        <w:t xml:space="preserve"> </w:t>
      </w:r>
      <w:r w:rsidRPr="00511E0E">
        <w:rPr>
          <w:rFonts w:eastAsia="Calibri"/>
          <w:bCs/>
          <w:sz w:val="28"/>
        </w:rPr>
        <w:t xml:space="preserve">науки и высшего </w:t>
      </w:r>
      <w:r>
        <w:rPr>
          <w:rFonts w:eastAsia="Calibri"/>
          <w:bCs/>
          <w:sz w:val="28"/>
        </w:rPr>
        <w:t>образования Российской Федерации</w:t>
      </w:r>
      <w:r>
        <w:rPr>
          <w:rFonts w:eastAsia="Calibri"/>
          <w:bCs/>
          <w:sz w:val="28"/>
          <w:vertAlign w:val="superscript"/>
        </w:rPr>
        <w:t>24</w:t>
      </w:r>
      <w:r w:rsidRPr="00511E0E">
        <w:rPr>
          <w:rFonts w:eastAsia="Calibri"/>
          <w:bCs/>
          <w:sz w:val="28"/>
        </w:rPr>
        <w:t>.</w:t>
      </w:r>
    </w:p>
    <w:p w:rsidR="000B618F" w:rsidRDefault="00511E0E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B618F">
        <w:rPr>
          <w:sz w:val="28"/>
          <w:szCs w:val="28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="Calibri"/>
          <w:bCs/>
        </w:rPr>
      </w:pPr>
    </w:p>
    <w:p w:rsidR="000B618F" w:rsidRPr="002D3C99" w:rsidRDefault="000B618F" w:rsidP="000B618F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>IX. Заключительные положения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:rsidR="004F2DED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>2. Насто</w:t>
      </w:r>
      <w:r>
        <w:rPr>
          <w:rFonts w:eastAsiaTheme="minorHAnsi"/>
          <w:color w:val="000000"/>
          <w:sz w:val="28"/>
          <w:szCs w:val="28"/>
          <w:lang w:eastAsia="en-US"/>
        </w:rPr>
        <w:t>ящий договор вступает в силу с «___»</w:t>
      </w: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 _____________ 20 __ г. и действует до истечения установленного срока трудовой деятельности (с учетом приостановления исполнения обязательства гражданина по </w:t>
      </w:r>
    </w:p>
    <w:p w:rsidR="004F2DED" w:rsidRPr="004F2DED" w:rsidRDefault="004F2DED" w:rsidP="004F2DED">
      <w:pPr>
        <w:widowControl/>
        <w:ind w:firstLine="709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0B618F" w:rsidRPr="002D3C99" w:rsidRDefault="000B618F" w:rsidP="004F2DED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осуществлению трудовой деятельности в случаях, установленных законодательством Российской Федерации).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3. В случае </w:t>
      </w:r>
      <w:proofErr w:type="spellStart"/>
      <w:r w:rsidRPr="002D3C99">
        <w:rPr>
          <w:rFonts w:eastAsiaTheme="minorHAnsi"/>
          <w:color w:val="000000"/>
          <w:sz w:val="28"/>
          <w:szCs w:val="28"/>
          <w:lang w:eastAsia="en-US"/>
        </w:rPr>
        <w:t>непоступления</w:t>
      </w:r>
      <w:proofErr w:type="spellEnd"/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 гражданина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____________________________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firstLine="709"/>
        <w:contextualSpacing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</w:t>
      </w:r>
      <w:r>
        <w:rPr>
          <w:rFonts w:eastAsiaTheme="minorHAnsi"/>
          <w:color w:val="000000"/>
          <w:szCs w:val="28"/>
          <w:lang w:eastAsia="en-US"/>
        </w:rPr>
        <w:t>(на обучение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   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center"/>
      </w:pPr>
      <w:r>
        <w:t>на целевое обучение в пределах квоты приема на целевое обучение) (выбрать нужное)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sz w:val="28"/>
        </w:rPr>
      </w:pPr>
      <w:r>
        <w:rPr>
          <w:sz w:val="28"/>
        </w:rPr>
        <w:t>по образовательной программе ________________________________________</w:t>
      </w:r>
    </w:p>
    <w:p w:rsidR="000B618F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ind w:left="1416"/>
        <w:contextualSpacing/>
        <w:jc w:val="right"/>
      </w:pPr>
      <w:r>
        <w:t xml:space="preserve">                                                       </w:t>
      </w:r>
      <w:r w:rsidRPr="002D3C99">
        <w:t xml:space="preserve">(в течение _______ после заключения настоящего договора,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3C99">
        <w:t>до «___» __________ 20___г.) (выбрать нужное)</w:t>
      </w:r>
    </w:p>
    <w:p w:rsidR="000B618F" w:rsidRDefault="000B618F" w:rsidP="000B618F">
      <w:pPr>
        <w:jc w:val="right"/>
        <w:rPr>
          <w:b/>
          <w:sz w:val="28"/>
          <w:lang w:bidi="en-US"/>
        </w:rPr>
      </w:pPr>
    </w:p>
    <w:p w:rsidR="000B618F" w:rsidRPr="002D3C99" w:rsidRDefault="000B618F" w:rsidP="000B618F">
      <w:pPr>
        <w:shd w:val="clear" w:color="auto" w:fill="FFFFFF"/>
        <w:tabs>
          <w:tab w:val="left" w:pos="1018"/>
          <w:tab w:val="left" w:leader="underscore" w:pos="9590"/>
        </w:tabs>
        <w:contextualSpacing/>
        <w:jc w:val="both"/>
        <w:rPr>
          <w:rFonts w:eastAsia="Calibri"/>
          <w:bCs/>
          <w:sz w:val="28"/>
        </w:rPr>
      </w:pPr>
      <w:r>
        <w:rPr>
          <w:sz w:val="28"/>
        </w:rPr>
        <w:t>настоящий договор расторгается</w:t>
      </w:r>
      <w:r w:rsidR="00511E0E">
        <w:rPr>
          <w:sz w:val="28"/>
          <w:vertAlign w:val="superscript"/>
        </w:rPr>
        <w:t>25</w:t>
      </w:r>
      <w:r>
        <w:rPr>
          <w:sz w:val="28"/>
        </w:rPr>
        <w:t>.</w:t>
      </w:r>
    </w:p>
    <w:p w:rsidR="000B618F" w:rsidRPr="002D3C99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4. Внесение изменений в настоящий договор оформляется дополнительными соглашениями к нему. </w:t>
      </w:r>
    </w:p>
    <w:p w:rsidR="000B618F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3C99">
        <w:rPr>
          <w:rFonts w:eastAsiaTheme="minorHAnsi"/>
          <w:color w:val="000000"/>
          <w:sz w:val="28"/>
          <w:szCs w:val="28"/>
          <w:lang w:eastAsia="en-US"/>
        </w:rPr>
        <w:t xml:space="preserve">5. Настоящий договор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 </w:t>
      </w:r>
      <w:r w:rsidRPr="002D3C99">
        <w:rPr>
          <w:rFonts w:eastAsiaTheme="minorHAnsi"/>
          <w:color w:val="000000"/>
          <w:sz w:val="28"/>
          <w:szCs w:val="28"/>
          <w:lang w:eastAsia="en-US"/>
        </w:rPr>
        <w:t>расторгнут</w:t>
      </w:r>
    </w:p>
    <w:p w:rsidR="000B618F" w:rsidRDefault="000B618F" w:rsidP="000B618F">
      <w:pPr>
        <w:widowControl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2D3C99">
        <w:rPr>
          <w:rFonts w:eastAsiaTheme="minorHAnsi"/>
          <w:color w:val="000000"/>
          <w:szCs w:val="28"/>
          <w:lang w:eastAsia="en-US"/>
        </w:rPr>
        <w:t>(</w:t>
      </w:r>
      <w:r>
        <w:rPr>
          <w:rFonts w:eastAsiaTheme="minorHAnsi"/>
          <w:color w:val="000000"/>
          <w:szCs w:val="28"/>
          <w:lang w:eastAsia="en-US"/>
        </w:rPr>
        <w:t>может быть, не может быть</w:t>
      </w:r>
      <w:r w:rsidRPr="002D3C99">
        <w:rPr>
          <w:rFonts w:eastAsiaTheme="minorHAnsi"/>
          <w:color w:val="000000"/>
          <w:szCs w:val="28"/>
          <w:lang w:eastAsia="en-US"/>
        </w:rPr>
        <w:t>)</w:t>
      </w:r>
      <w:r>
        <w:rPr>
          <w:rFonts w:eastAsiaTheme="minorHAnsi"/>
          <w:color w:val="000000"/>
          <w:szCs w:val="28"/>
          <w:lang w:eastAsia="en-US"/>
        </w:rPr>
        <w:t xml:space="preserve"> (выбрать нужное)</w:t>
      </w:r>
    </w:p>
    <w:p w:rsidR="000B618F" w:rsidRDefault="000B618F" w:rsidP="000B618F">
      <w:pPr>
        <w:widowControl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 соглашению сторон</w:t>
      </w:r>
      <w:r w:rsidR="00511E0E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26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B618F" w:rsidRDefault="000B618F" w:rsidP="000B618F">
      <w:pPr>
        <w:widowControl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 ___________________________________________________________.</w:t>
      </w:r>
    </w:p>
    <w:p w:rsidR="000B618F" w:rsidRPr="00A41D08" w:rsidRDefault="000B618F" w:rsidP="000B618F">
      <w:pPr>
        <w:widowControl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Cs w:val="28"/>
          <w:lang w:eastAsia="en-US"/>
        </w:rPr>
        <w:t>(иные положения)</w:t>
      </w:r>
    </w:p>
    <w:p w:rsidR="00CE0408" w:rsidRDefault="00CE0408" w:rsidP="00CE0408">
      <w:pPr>
        <w:jc w:val="right"/>
        <w:rPr>
          <w:b/>
          <w:sz w:val="28"/>
          <w:lang w:bidi="en-US"/>
        </w:rPr>
      </w:pPr>
    </w:p>
    <w:p w:rsidR="00CE0408" w:rsidRDefault="00CE0408" w:rsidP="00CE0408">
      <w:pPr>
        <w:shd w:val="clear" w:color="auto" w:fill="FFFFFF"/>
        <w:tabs>
          <w:tab w:val="left" w:pos="6240"/>
        </w:tabs>
        <w:ind w:right="1555"/>
        <w:jc w:val="center"/>
        <w:rPr>
          <w:spacing w:val="-10"/>
          <w:sz w:val="28"/>
          <w:szCs w:val="28"/>
        </w:rPr>
      </w:pPr>
      <w:r w:rsidRPr="00FF49CE">
        <w:rPr>
          <w:spacing w:val="-10"/>
          <w:sz w:val="28"/>
          <w:szCs w:val="28"/>
          <w:lang w:val="en-US"/>
        </w:rPr>
        <w:t>VI</w:t>
      </w:r>
      <w:r w:rsidRPr="00FF49CE">
        <w:rPr>
          <w:spacing w:val="-10"/>
          <w:sz w:val="28"/>
          <w:szCs w:val="28"/>
        </w:rPr>
        <w:t>. Адреса и платежные реквизиты сторон</w:t>
      </w:r>
    </w:p>
    <w:p w:rsidR="00CE0408" w:rsidRPr="00FF49CE" w:rsidRDefault="00CE0408" w:rsidP="00CE0408">
      <w:pPr>
        <w:shd w:val="clear" w:color="auto" w:fill="FFFFFF"/>
        <w:tabs>
          <w:tab w:val="left" w:pos="6240"/>
        </w:tabs>
        <w:ind w:right="1555"/>
        <w:jc w:val="center"/>
        <w:rPr>
          <w:spacing w:val="-1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0408" w:rsidTr="0023094F">
        <w:tc>
          <w:tcPr>
            <w:tcW w:w="4672" w:type="dxa"/>
          </w:tcPr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 w:rsidRPr="00E53E10">
              <w:rPr>
                <w:rFonts w:eastAsiaTheme="minorHAnsi"/>
                <w:szCs w:val="28"/>
                <w:lang w:eastAsia="en-US"/>
              </w:rPr>
              <w:t>Заказчик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(полное наименование)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(местоположение)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(банковские реквизиты)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(иные реквизиты)</w:t>
            </w: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53E10">
              <w:rPr>
                <w:rFonts w:eastAsiaTheme="minorHAnsi"/>
                <w:szCs w:val="28"/>
                <w:lang w:eastAsia="en-US"/>
              </w:rPr>
              <w:t>__________</w:t>
            </w:r>
            <w:r>
              <w:rPr>
                <w:rFonts w:eastAsiaTheme="minorHAnsi"/>
                <w:szCs w:val="28"/>
                <w:lang w:eastAsia="en-US"/>
              </w:rPr>
              <w:t>__</w:t>
            </w:r>
            <w:r w:rsidRPr="00E53E10">
              <w:rPr>
                <w:rFonts w:eastAsiaTheme="minorHAnsi"/>
                <w:szCs w:val="28"/>
                <w:lang w:eastAsia="en-US"/>
              </w:rPr>
              <w:t xml:space="preserve"> / </w:t>
            </w:r>
            <w:r>
              <w:rPr>
                <w:rFonts w:eastAsiaTheme="minorHAnsi"/>
                <w:szCs w:val="28"/>
                <w:lang w:eastAsia="en-US"/>
              </w:rPr>
              <w:t>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</w:t>
            </w: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(</w:t>
            </w:r>
            <w:proofErr w:type="gramStart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подпись)   </w:t>
            </w:r>
            <w:proofErr w:type="gramEnd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(фамилия, имя, отчество)</w:t>
            </w:r>
          </w:p>
          <w:p w:rsidR="00CE0408" w:rsidRPr="00E53E10" w:rsidRDefault="00CE0408" w:rsidP="0023094F">
            <w:pPr>
              <w:pStyle w:val="Default"/>
              <w:contextualSpacing/>
              <w:jc w:val="right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(при наличии)</w:t>
            </w:r>
          </w:p>
          <w:p w:rsidR="00CE0408" w:rsidRPr="00E53E10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    </w:t>
            </w:r>
            <w:r w:rsidRPr="00E53E10">
              <w:rPr>
                <w:rFonts w:eastAsiaTheme="minorHAnsi"/>
                <w:sz w:val="20"/>
                <w:szCs w:val="28"/>
                <w:lang w:eastAsia="en-US"/>
              </w:rPr>
              <w:t>М.П.</w:t>
            </w:r>
          </w:p>
        </w:tc>
        <w:tc>
          <w:tcPr>
            <w:tcW w:w="4673" w:type="dxa"/>
          </w:tcPr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Гражданин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(фамилия, имя, отчество (при наличии)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(дата рождения)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(паспортные данные: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серия, номер, когда и кем выдан)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(место регистрации)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(банковские реквизиты (при наличии)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53E10">
              <w:rPr>
                <w:rFonts w:eastAsiaTheme="minorHAnsi"/>
                <w:szCs w:val="28"/>
                <w:lang w:eastAsia="en-US"/>
              </w:rPr>
              <w:t>__________</w:t>
            </w:r>
            <w:r>
              <w:rPr>
                <w:rFonts w:eastAsiaTheme="minorHAnsi"/>
                <w:szCs w:val="28"/>
                <w:lang w:eastAsia="en-US"/>
              </w:rPr>
              <w:t>__</w:t>
            </w:r>
            <w:r w:rsidRPr="00E53E10">
              <w:rPr>
                <w:rFonts w:eastAsiaTheme="minorHAnsi"/>
                <w:szCs w:val="28"/>
                <w:lang w:eastAsia="en-US"/>
              </w:rPr>
              <w:t xml:space="preserve"> / </w:t>
            </w:r>
            <w:r>
              <w:rPr>
                <w:rFonts w:eastAsiaTheme="minorHAnsi"/>
                <w:szCs w:val="28"/>
                <w:lang w:eastAsia="en-US"/>
              </w:rPr>
              <w:t>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</w:t>
            </w: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(</w:t>
            </w:r>
            <w:proofErr w:type="gramStart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подпись)   </w:t>
            </w:r>
            <w:proofErr w:type="gramEnd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(фамилия, имя, отчество)</w:t>
            </w:r>
          </w:p>
          <w:p w:rsidR="00CE0408" w:rsidRPr="00E53E10" w:rsidRDefault="00CE0408" w:rsidP="0023094F">
            <w:pPr>
              <w:pStyle w:val="Default"/>
              <w:contextualSpacing/>
              <w:jc w:val="right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(при наличии)</w:t>
            </w:r>
          </w:p>
          <w:p w:rsidR="00CE0408" w:rsidRPr="00A41D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E0408" w:rsidTr="0023094F">
        <w:tc>
          <w:tcPr>
            <w:tcW w:w="4672" w:type="dxa"/>
          </w:tcPr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Работодатель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(полное наименование)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(местоположение)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(банковские реквизиты)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(иные реквизиты)</w:t>
            </w: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53E10">
              <w:rPr>
                <w:rFonts w:eastAsiaTheme="minorHAnsi"/>
                <w:szCs w:val="28"/>
                <w:lang w:eastAsia="en-US"/>
              </w:rPr>
              <w:t>__________</w:t>
            </w:r>
            <w:r>
              <w:rPr>
                <w:rFonts w:eastAsiaTheme="minorHAnsi"/>
                <w:szCs w:val="28"/>
                <w:lang w:eastAsia="en-US"/>
              </w:rPr>
              <w:t>__</w:t>
            </w:r>
            <w:r w:rsidRPr="00E53E10">
              <w:rPr>
                <w:rFonts w:eastAsiaTheme="minorHAnsi"/>
                <w:szCs w:val="28"/>
                <w:lang w:eastAsia="en-US"/>
              </w:rPr>
              <w:t xml:space="preserve"> / </w:t>
            </w:r>
            <w:r>
              <w:rPr>
                <w:rFonts w:eastAsiaTheme="minorHAnsi"/>
                <w:szCs w:val="28"/>
                <w:lang w:eastAsia="en-US"/>
              </w:rPr>
              <w:t>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</w:t>
            </w: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(</w:t>
            </w:r>
            <w:proofErr w:type="gramStart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подпись)   </w:t>
            </w:r>
            <w:proofErr w:type="gramEnd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(фамилия, имя, отчество</w:t>
            </w:r>
          </w:p>
          <w:p w:rsidR="00CE0408" w:rsidRPr="00E53E10" w:rsidRDefault="00511E0E" w:rsidP="00511E0E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               </w:t>
            </w:r>
            <w:r w:rsidR="00CE0408">
              <w:rPr>
                <w:rFonts w:eastAsiaTheme="minorHAnsi"/>
                <w:sz w:val="20"/>
                <w:szCs w:val="28"/>
                <w:lang w:eastAsia="en-US"/>
              </w:rPr>
              <w:t>(при наличии)</w:t>
            </w:r>
          </w:p>
          <w:p w:rsidR="00CE0408" w:rsidRPr="00A41D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    </w:t>
            </w:r>
            <w:r w:rsidRPr="00E53E10">
              <w:rPr>
                <w:rFonts w:eastAsiaTheme="minorHAnsi"/>
                <w:sz w:val="20"/>
                <w:szCs w:val="28"/>
                <w:lang w:eastAsia="en-US"/>
              </w:rPr>
              <w:t>М.П.</w:t>
            </w:r>
          </w:p>
        </w:tc>
        <w:tc>
          <w:tcPr>
            <w:tcW w:w="4673" w:type="dxa"/>
          </w:tcPr>
          <w:p w:rsidR="00CE0408" w:rsidRPr="00E53E10" w:rsidRDefault="00880071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КНИТУ-КАИ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(полное наименование)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(местоположение)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(банковские реквизиты)</w:t>
            </w:r>
          </w:p>
          <w:p w:rsidR="00CE0408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______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_______________________________</w:t>
            </w:r>
          </w:p>
          <w:p w:rsidR="00CE0408" w:rsidRPr="00E53E10" w:rsidRDefault="00CE0408" w:rsidP="0023094F">
            <w:pPr>
              <w:pStyle w:val="Default"/>
              <w:contextualSpacing/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>(иные реквизиты)</w:t>
            </w:r>
          </w:p>
          <w:p w:rsidR="00CE04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53E10">
              <w:rPr>
                <w:rFonts w:eastAsiaTheme="minorHAnsi"/>
                <w:szCs w:val="28"/>
                <w:lang w:eastAsia="en-US"/>
              </w:rPr>
              <w:t>__________</w:t>
            </w:r>
            <w:r>
              <w:rPr>
                <w:rFonts w:eastAsiaTheme="minorHAnsi"/>
                <w:szCs w:val="28"/>
                <w:lang w:eastAsia="en-US"/>
              </w:rPr>
              <w:t>__</w:t>
            </w:r>
            <w:r w:rsidRPr="00E53E10">
              <w:rPr>
                <w:rFonts w:eastAsiaTheme="minorHAnsi"/>
                <w:szCs w:val="28"/>
                <w:lang w:eastAsia="en-US"/>
              </w:rPr>
              <w:t xml:space="preserve"> / </w:t>
            </w:r>
            <w:r>
              <w:rPr>
                <w:rFonts w:eastAsiaTheme="minorHAnsi"/>
                <w:szCs w:val="28"/>
                <w:lang w:eastAsia="en-US"/>
              </w:rPr>
              <w:t>___</w:t>
            </w:r>
            <w:r w:rsidRPr="00E53E10">
              <w:rPr>
                <w:rFonts w:eastAsiaTheme="minorHAnsi"/>
                <w:szCs w:val="28"/>
                <w:lang w:eastAsia="en-US"/>
              </w:rPr>
              <w:t>____________________</w:t>
            </w:r>
          </w:p>
          <w:p w:rsidR="00511E0E" w:rsidRDefault="00511E0E" w:rsidP="00511E0E">
            <w:pPr>
              <w:pStyle w:val="Default"/>
              <w:contextualSpacing/>
              <w:jc w:val="both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(</w:t>
            </w:r>
            <w:proofErr w:type="gramStart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подпись)   </w:t>
            </w:r>
            <w:proofErr w:type="gramEnd"/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</w:t>
            </w:r>
            <w:r w:rsidR="00CE0408">
              <w:rPr>
                <w:rFonts w:eastAsiaTheme="minorHAnsi"/>
                <w:sz w:val="20"/>
                <w:szCs w:val="28"/>
                <w:lang w:eastAsia="en-US"/>
              </w:rPr>
              <w:t>(фамилия, имя, отчество</w:t>
            </w: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</w:t>
            </w:r>
          </w:p>
          <w:p w:rsidR="00CE0408" w:rsidRPr="00E53E10" w:rsidRDefault="00511E0E" w:rsidP="00511E0E">
            <w:pPr>
              <w:pStyle w:val="Default"/>
              <w:contextualSpacing/>
              <w:jc w:val="both"/>
              <w:rPr>
                <w:rFonts w:eastAsiaTheme="minorHAnsi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                                     </w:t>
            </w:r>
            <w:r w:rsidR="00CE0408">
              <w:rPr>
                <w:rFonts w:eastAsiaTheme="minorHAnsi"/>
                <w:sz w:val="20"/>
                <w:szCs w:val="28"/>
                <w:lang w:eastAsia="en-US"/>
              </w:rPr>
              <w:t>(при наличии)</w:t>
            </w:r>
            <w:r>
              <w:rPr>
                <w:rFonts w:eastAsiaTheme="minorHAnsi"/>
                <w:sz w:val="20"/>
                <w:szCs w:val="28"/>
                <w:lang w:eastAsia="en-US"/>
              </w:rPr>
              <w:t>)</w:t>
            </w:r>
          </w:p>
          <w:p w:rsidR="00CE0408" w:rsidRPr="00A41D08" w:rsidRDefault="00CE0408" w:rsidP="0023094F">
            <w:pPr>
              <w:pStyle w:val="Default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8"/>
                <w:lang w:eastAsia="en-US"/>
              </w:rPr>
              <w:t xml:space="preserve">                </w:t>
            </w:r>
            <w:r w:rsidRPr="00E53E10">
              <w:rPr>
                <w:rFonts w:eastAsiaTheme="minorHAnsi"/>
                <w:sz w:val="20"/>
                <w:szCs w:val="28"/>
                <w:lang w:eastAsia="en-US"/>
              </w:rPr>
              <w:t>М.П.</w:t>
            </w:r>
          </w:p>
        </w:tc>
      </w:tr>
    </w:tbl>
    <w:p w:rsidR="00511E0E" w:rsidRDefault="00511E0E" w:rsidP="00CE0408">
      <w:pPr>
        <w:widowControl/>
        <w:jc w:val="both"/>
        <w:rPr>
          <w:rFonts w:eastAsiaTheme="minorHAnsi"/>
          <w:color w:val="000000"/>
          <w:lang w:eastAsia="en-US"/>
        </w:rPr>
      </w:pP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lastRenderedPageBreak/>
        <w:t>1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части 1 статьи 56 или части 1 статьи 71</w:t>
      </w:r>
      <w:r>
        <w:rPr>
          <w:rFonts w:eastAsiaTheme="minorHAnsi"/>
          <w:color w:val="000000"/>
          <w:sz w:val="22"/>
          <w:lang w:eastAsia="en-US"/>
        </w:rPr>
        <w:t>.1 Федерального закона «</w:t>
      </w:r>
      <w:r w:rsidRPr="00AA0E97">
        <w:rPr>
          <w:rFonts w:eastAsiaTheme="minorHAnsi"/>
          <w:color w:val="000000"/>
          <w:sz w:val="22"/>
          <w:lang w:eastAsia="en-US"/>
        </w:rPr>
        <w:t>Об обр</w:t>
      </w:r>
      <w:r>
        <w:rPr>
          <w:rFonts w:eastAsiaTheme="minorHAnsi"/>
          <w:color w:val="000000"/>
          <w:sz w:val="22"/>
          <w:lang w:eastAsia="en-US"/>
        </w:rPr>
        <w:t>азовании в Российской Федерации»</w:t>
      </w:r>
      <w:r w:rsidRPr="00AA0E97">
        <w:rPr>
          <w:rFonts w:eastAsiaTheme="minorHAnsi"/>
          <w:color w:val="000000"/>
          <w:sz w:val="22"/>
          <w:lang w:eastAsia="en-US"/>
        </w:rPr>
        <w:t>, предусмотренного настоящим документом (далее - договор).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2 Указывается, если </w:t>
      </w:r>
      <w:r>
        <w:rPr>
          <w:rFonts w:eastAsiaTheme="minorHAnsi"/>
          <w:color w:val="000000"/>
          <w:sz w:val="22"/>
          <w:lang w:eastAsia="en-US"/>
        </w:rPr>
        <w:t>КНИТУ-КАИ</w:t>
      </w:r>
      <w:r w:rsidRPr="00AA0E97">
        <w:rPr>
          <w:rFonts w:eastAsiaTheme="minorHAnsi"/>
          <w:color w:val="000000"/>
          <w:sz w:val="22"/>
          <w:lang w:eastAsia="en-US"/>
        </w:rPr>
        <w:t>, является стороной договора.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3 Гражданин вправе поступать на целевое обучение по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части 1 статьи 71</w:t>
      </w:r>
      <w:r w:rsidR="00B74FEE">
        <w:rPr>
          <w:rFonts w:eastAsiaTheme="minorHAnsi"/>
          <w:color w:val="000000"/>
          <w:sz w:val="22"/>
          <w:lang w:eastAsia="en-US"/>
        </w:rPr>
        <w:t>.1 Федерального закона «</w:t>
      </w:r>
      <w:r w:rsidRPr="00AA0E97">
        <w:rPr>
          <w:rFonts w:eastAsiaTheme="minorHAnsi"/>
          <w:color w:val="000000"/>
          <w:sz w:val="22"/>
          <w:lang w:eastAsia="en-US"/>
        </w:rPr>
        <w:t>Об обр</w:t>
      </w:r>
      <w:r w:rsidR="00B74FEE">
        <w:rPr>
          <w:rFonts w:eastAsiaTheme="minorHAnsi"/>
          <w:color w:val="000000"/>
          <w:sz w:val="22"/>
          <w:lang w:eastAsia="en-US"/>
        </w:rPr>
        <w:t>азовании в Российской Федерации»</w:t>
      </w:r>
      <w:r w:rsidRPr="00AA0E97">
        <w:rPr>
          <w:rFonts w:eastAsiaTheme="minorHAnsi"/>
          <w:color w:val="000000"/>
          <w:sz w:val="22"/>
          <w:lang w:eastAsia="en-US"/>
        </w:rPr>
        <w:t>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4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5 Редакция раздела II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6 Наличие государственной аккредитации образовательной программы указывается по решению заказчика.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7 Указывается по решению заказчика.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8 Указывается по решению заказчика для образовательной программы среднего профессионального образования.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9 Редакция раздела II договора в случае заключения договора с гражданином, обучающимся по образовательной программе.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10 Наличие государственной аккредитации образовательной программы указывается по решению заказчика.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11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12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13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14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</w:t>
      </w:r>
      <w:r w:rsidR="00B74FEE" w:rsidRPr="00B74FEE">
        <w:rPr>
          <w:rFonts w:eastAsiaTheme="minorHAnsi"/>
          <w:color w:val="000000"/>
          <w:sz w:val="22"/>
          <w:lang w:eastAsia="en-US"/>
        </w:rPr>
        <w:t>Положением о целевом обучении по образовательным программам среднего профессионального и высшего образования в КНИТУ-КАИ</w:t>
      </w:r>
      <w:r w:rsidRPr="00AA0E97">
        <w:rPr>
          <w:rFonts w:eastAsiaTheme="minorHAnsi"/>
          <w:color w:val="000000"/>
          <w:sz w:val="22"/>
          <w:lang w:eastAsia="en-US"/>
        </w:rPr>
        <w:t xml:space="preserve"> (далее - Положение).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15 Срок осуществления гражданином трудовой деятельности составляет не менее 3 лет.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16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17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18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19 </w:t>
      </w:r>
      <w:proofErr w:type="gramStart"/>
      <w:r w:rsidRPr="00AA0E97">
        <w:rPr>
          <w:rFonts w:eastAsiaTheme="minorHAnsi"/>
          <w:color w:val="000000"/>
          <w:sz w:val="22"/>
          <w:lang w:eastAsia="en-US"/>
        </w:rPr>
        <w:t>В</w:t>
      </w:r>
      <w:proofErr w:type="gramEnd"/>
      <w:r w:rsidRPr="00AA0E97">
        <w:rPr>
          <w:rFonts w:eastAsiaTheme="minorHAnsi"/>
          <w:color w:val="000000"/>
          <w:sz w:val="22"/>
          <w:lang w:eastAsia="en-US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</w:t>
      </w:r>
      <w:r w:rsidR="00B74FEE">
        <w:rPr>
          <w:rFonts w:eastAsiaTheme="minorHAnsi"/>
          <w:color w:val="000000"/>
          <w:sz w:val="22"/>
          <w:lang w:eastAsia="en-US"/>
        </w:rPr>
        <w:t>4.6.7</w:t>
      </w:r>
      <w:r w:rsidRPr="00AA0E97">
        <w:rPr>
          <w:rFonts w:eastAsiaTheme="minorHAnsi"/>
          <w:color w:val="000000"/>
          <w:sz w:val="22"/>
          <w:lang w:eastAsia="en-US"/>
        </w:rPr>
        <w:t xml:space="preserve"> Положения.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lastRenderedPageBreak/>
        <w:t>20 Раздел VI включается в договор, если организация, в которую будет трудоустроен гражданин, является стороной договора.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21 Указывается по решению заказчика, определяется с учетом подпункта </w:t>
      </w:r>
      <w:r w:rsidR="00B74FEE">
        <w:rPr>
          <w:rFonts w:eastAsiaTheme="minorHAnsi"/>
          <w:color w:val="000000"/>
          <w:sz w:val="22"/>
          <w:lang w:eastAsia="en-US"/>
        </w:rPr>
        <w:t>«</w:t>
      </w:r>
      <w:r w:rsidRPr="00AA0E97">
        <w:rPr>
          <w:rFonts w:eastAsiaTheme="minorHAnsi"/>
          <w:color w:val="000000"/>
          <w:sz w:val="22"/>
          <w:lang w:eastAsia="en-US"/>
        </w:rPr>
        <w:t>а</w:t>
      </w:r>
      <w:r w:rsidR="00B74FEE">
        <w:rPr>
          <w:rFonts w:eastAsiaTheme="minorHAnsi"/>
          <w:color w:val="000000"/>
          <w:sz w:val="22"/>
          <w:lang w:eastAsia="en-US"/>
        </w:rPr>
        <w:t>»</w:t>
      </w:r>
      <w:r w:rsidRPr="00AA0E97">
        <w:rPr>
          <w:rFonts w:eastAsiaTheme="minorHAnsi"/>
          <w:color w:val="000000"/>
          <w:sz w:val="22"/>
          <w:lang w:eastAsia="en-US"/>
        </w:rPr>
        <w:t xml:space="preserve"> пункта 1 раздела IV договора.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22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23 Раздел VII включается в договор, если </w:t>
      </w:r>
      <w:r w:rsidR="00B74FEE">
        <w:rPr>
          <w:rFonts w:eastAsiaTheme="minorHAnsi"/>
          <w:color w:val="000000"/>
          <w:sz w:val="22"/>
          <w:lang w:eastAsia="en-US"/>
        </w:rPr>
        <w:t>КНИТУ-КАИ</w:t>
      </w:r>
      <w:r w:rsidRPr="00AA0E97">
        <w:rPr>
          <w:rFonts w:eastAsiaTheme="minorHAnsi"/>
          <w:color w:val="000000"/>
          <w:sz w:val="22"/>
          <w:lang w:eastAsia="en-US"/>
        </w:rPr>
        <w:t>, является стороной договора.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24 Заполняется, если заказчиком целевого обучения является </w:t>
      </w:r>
      <w:r w:rsidR="00B74FEE">
        <w:rPr>
          <w:rFonts w:eastAsiaTheme="minorHAnsi"/>
          <w:color w:val="000000"/>
          <w:sz w:val="22"/>
          <w:lang w:eastAsia="en-US"/>
        </w:rPr>
        <w:t>КНИТУ-КАИ</w:t>
      </w:r>
      <w:r w:rsidRPr="00AA0E97">
        <w:rPr>
          <w:rFonts w:eastAsiaTheme="minorHAnsi"/>
          <w:color w:val="000000"/>
          <w:sz w:val="22"/>
          <w:lang w:eastAsia="en-US"/>
        </w:rPr>
        <w:t>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25 Если договор заключается с гражданином, поступающим на обучение.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 xml:space="preserve">26 </w:t>
      </w:r>
      <w:proofErr w:type="gramStart"/>
      <w:r w:rsidRPr="00AA0E97">
        <w:rPr>
          <w:rFonts w:eastAsiaTheme="minorHAnsi"/>
          <w:color w:val="000000"/>
          <w:sz w:val="22"/>
          <w:lang w:eastAsia="en-US"/>
        </w:rPr>
        <w:t>В</w:t>
      </w:r>
      <w:proofErr w:type="gramEnd"/>
      <w:r w:rsidRPr="00AA0E97">
        <w:rPr>
          <w:rFonts w:eastAsiaTheme="minorHAnsi"/>
          <w:color w:val="000000"/>
          <w:sz w:val="22"/>
          <w:lang w:eastAsia="en-US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AA0E97" w:rsidRPr="00AA0E97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27 Указывается, если организация, в которую будет трудоустроен гражданин, является стороной договора.</w:t>
      </w:r>
    </w:p>
    <w:p w:rsidR="00B74FEE" w:rsidRDefault="00AA0E97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sz w:val="22"/>
          <w:lang w:eastAsia="en-US"/>
        </w:rPr>
      </w:pPr>
      <w:r w:rsidRPr="00AA0E97">
        <w:rPr>
          <w:rFonts w:eastAsiaTheme="minorHAnsi"/>
          <w:color w:val="000000"/>
          <w:sz w:val="22"/>
          <w:lang w:eastAsia="en-US"/>
        </w:rPr>
        <w:t>28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CE0408" w:rsidRDefault="00CE0408" w:rsidP="00AA0E97">
      <w:pPr>
        <w:widowControl/>
        <w:autoSpaceDE/>
        <w:autoSpaceDN/>
        <w:adjustRightInd/>
        <w:jc w:val="both"/>
        <w:rPr>
          <w:rFonts w:eastAsiaTheme="minorHAnsi"/>
          <w:color w:val="000000"/>
          <w:lang w:eastAsia="en-US"/>
        </w:rPr>
      </w:pPr>
      <w:bookmarkStart w:id="0" w:name="_GoBack"/>
      <w:bookmarkEnd w:id="0"/>
    </w:p>
    <w:sectPr w:rsidR="00CE0408" w:rsidSect="00B44F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00" w:rsidRDefault="001F5F00">
      <w:r>
        <w:separator/>
      </w:r>
    </w:p>
  </w:endnote>
  <w:endnote w:type="continuationSeparator" w:id="0">
    <w:p w:rsidR="001F5F00" w:rsidRDefault="001F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EE" w:rsidRPr="00305C66" w:rsidRDefault="009321EE">
    <w:pPr>
      <w:rPr>
        <w:sz w:val="6"/>
      </w:rPr>
    </w:pPr>
  </w:p>
  <w:tbl>
    <w:tblPr>
      <w:tblW w:w="9464" w:type="dxa"/>
      <w:tblInd w:w="-34" w:type="dxa"/>
      <w:tblLook w:val="04A0" w:firstRow="1" w:lastRow="0" w:firstColumn="1" w:lastColumn="0" w:noHBand="0" w:noVBand="1"/>
    </w:tblPr>
    <w:tblGrid>
      <w:gridCol w:w="9464"/>
    </w:tblGrid>
    <w:tr w:rsidR="009321EE" w:rsidRPr="00CA44F3" w:rsidTr="00305C66">
      <w:trPr>
        <w:trHeight w:val="156"/>
      </w:trPr>
      <w:tc>
        <w:tcPr>
          <w:tcW w:w="9464" w:type="dxa"/>
        </w:tcPr>
        <w:p w:rsidR="009321EE" w:rsidRPr="003F23BE" w:rsidRDefault="009321EE" w:rsidP="00305C66">
          <w:pPr>
            <w:spacing w:after="100" w:afterAutospacing="1"/>
            <w:jc w:val="right"/>
            <w:rPr>
              <w:rFonts w:eastAsia="Calibri"/>
              <w:bCs/>
            </w:rPr>
          </w:pPr>
        </w:p>
      </w:tc>
    </w:tr>
  </w:tbl>
  <w:p w:rsidR="009321EE" w:rsidRPr="00305C66" w:rsidRDefault="009321EE" w:rsidP="00A73252">
    <w:pPr>
      <w:pStyle w:val="a5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00" w:rsidRDefault="001F5F00">
      <w:r>
        <w:separator/>
      </w:r>
    </w:p>
  </w:footnote>
  <w:footnote w:type="continuationSeparator" w:id="0">
    <w:p w:rsidR="001F5F00" w:rsidRDefault="001F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177126"/>
      <w:docPartObj>
        <w:docPartGallery w:val="Page Numbers (Top of Page)"/>
        <w:docPartUnique/>
      </w:docPartObj>
    </w:sdtPr>
    <w:sdtEndPr/>
    <w:sdtContent>
      <w:p w:rsidR="009321EE" w:rsidRDefault="009321EE" w:rsidP="00A732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126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0C9"/>
    <w:multiLevelType w:val="hybridMultilevel"/>
    <w:tmpl w:val="7264F55C"/>
    <w:lvl w:ilvl="0" w:tplc="1924D71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56177B"/>
    <w:multiLevelType w:val="hybridMultilevel"/>
    <w:tmpl w:val="D08AC7C4"/>
    <w:lvl w:ilvl="0" w:tplc="24F2BC2E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B71B76"/>
    <w:multiLevelType w:val="hybridMultilevel"/>
    <w:tmpl w:val="800E34E2"/>
    <w:lvl w:ilvl="0" w:tplc="A0F2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06156"/>
    <w:multiLevelType w:val="hybridMultilevel"/>
    <w:tmpl w:val="35788F1E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AE7AF1"/>
    <w:multiLevelType w:val="hybridMultilevel"/>
    <w:tmpl w:val="8E480B1A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B739A6"/>
    <w:multiLevelType w:val="hybridMultilevel"/>
    <w:tmpl w:val="FCAC1846"/>
    <w:lvl w:ilvl="0" w:tplc="4D80972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B285C"/>
    <w:multiLevelType w:val="hybridMultilevel"/>
    <w:tmpl w:val="57BEA72C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AB1830"/>
    <w:multiLevelType w:val="hybridMultilevel"/>
    <w:tmpl w:val="EC807F6C"/>
    <w:lvl w:ilvl="0" w:tplc="1924D71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201A0"/>
    <w:multiLevelType w:val="hybridMultilevel"/>
    <w:tmpl w:val="B3D6B1E4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067C5"/>
    <w:multiLevelType w:val="hybridMultilevel"/>
    <w:tmpl w:val="B5B8C5D4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73781F"/>
    <w:multiLevelType w:val="hybridMultilevel"/>
    <w:tmpl w:val="3370CF96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BD4DB2"/>
    <w:multiLevelType w:val="hybridMultilevel"/>
    <w:tmpl w:val="86BE8D16"/>
    <w:lvl w:ilvl="0" w:tplc="05DE6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E56A3"/>
    <w:multiLevelType w:val="hybridMultilevel"/>
    <w:tmpl w:val="7264F55C"/>
    <w:lvl w:ilvl="0" w:tplc="1924D71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BB5A95"/>
    <w:multiLevelType w:val="hybridMultilevel"/>
    <w:tmpl w:val="8E480B1A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01045E"/>
    <w:multiLevelType w:val="multilevel"/>
    <w:tmpl w:val="5D0AA82C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4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8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43DF0D0E"/>
    <w:multiLevelType w:val="hybridMultilevel"/>
    <w:tmpl w:val="11DEDA48"/>
    <w:lvl w:ilvl="0" w:tplc="8D7C558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1776C0"/>
    <w:multiLevelType w:val="hybridMultilevel"/>
    <w:tmpl w:val="B00E9022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400549"/>
    <w:multiLevelType w:val="hybridMultilevel"/>
    <w:tmpl w:val="35788F1E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9C64BE"/>
    <w:multiLevelType w:val="hybridMultilevel"/>
    <w:tmpl w:val="5FB87E6E"/>
    <w:lvl w:ilvl="0" w:tplc="BF00F030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900D10"/>
    <w:multiLevelType w:val="multilevel"/>
    <w:tmpl w:val="D73CB4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9FA22A1"/>
    <w:multiLevelType w:val="hybridMultilevel"/>
    <w:tmpl w:val="7264F55C"/>
    <w:lvl w:ilvl="0" w:tplc="1924D71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8031FE"/>
    <w:multiLevelType w:val="singleLevel"/>
    <w:tmpl w:val="8D322266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A1905ED"/>
    <w:multiLevelType w:val="hybridMultilevel"/>
    <w:tmpl w:val="800E34E2"/>
    <w:lvl w:ilvl="0" w:tplc="A0F2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D3823"/>
    <w:multiLevelType w:val="hybridMultilevel"/>
    <w:tmpl w:val="DBA60CE6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B0547C1"/>
    <w:multiLevelType w:val="hybridMultilevel"/>
    <w:tmpl w:val="CF489956"/>
    <w:lvl w:ilvl="0" w:tplc="D42412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1E461C"/>
    <w:multiLevelType w:val="hybridMultilevel"/>
    <w:tmpl w:val="7264F55C"/>
    <w:lvl w:ilvl="0" w:tplc="1924D71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D4A4A91"/>
    <w:multiLevelType w:val="singleLevel"/>
    <w:tmpl w:val="91D89A2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1"/>
  </w:num>
  <w:num w:numId="5">
    <w:abstractNumId w:val="6"/>
  </w:num>
  <w:num w:numId="6">
    <w:abstractNumId w:val="3"/>
  </w:num>
  <w:num w:numId="7">
    <w:abstractNumId w:val="24"/>
  </w:num>
  <w:num w:numId="8">
    <w:abstractNumId w:val="17"/>
  </w:num>
  <w:num w:numId="9">
    <w:abstractNumId w:val="10"/>
  </w:num>
  <w:num w:numId="10">
    <w:abstractNumId w:val="8"/>
  </w:num>
  <w:num w:numId="11">
    <w:abstractNumId w:val="23"/>
  </w:num>
  <w:num w:numId="12">
    <w:abstractNumId w:val="16"/>
  </w:num>
  <w:num w:numId="13">
    <w:abstractNumId w:val="25"/>
  </w:num>
  <w:num w:numId="14">
    <w:abstractNumId w:val="9"/>
  </w:num>
  <w:num w:numId="15">
    <w:abstractNumId w:val="13"/>
  </w:num>
  <w:num w:numId="16">
    <w:abstractNumId w:val="4"/>
  </w:num>
  <w:num w:numId="17">
    <w:abstractNumId w:val="7"/>
  </w:num>
  <w:num w:numId="18">
    <w:abstractNumId w:val="26"/>
  </w:num>
  <w:num w:numId="19">
    <w:abstractNumId w:val="21"/>
  </w:num>
  <w:num w:numId="20">
    <w:abstractNumId w:val="2"/>
  </w:num>
  <w:num w:numId="21">
    <w:abstractNumId w:val="18"/>
  </w:num>
  <w:num w:numId="22">
    <w:abstractNumId w:val="12"/>
  </w:num>
  <w:num w:numId="23">
    <w:abstractNumId w:val="20"/>
  </w:num>
  <w:num w:numId="24">
    <w:abstractNumId w:val="0"/>
  </w:num>
  <w:num w:numId="25">
    <w:abstractNumId w:val="5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08"/>
    <w:rsid w:val="00034A1D"/>
    <w:rsid w:val="00066132"/>
    <w:rsid w:val="000B618F"/>
    <w:rsid w:val="000E3ADA"/>
    <w:rsid w:val="0012780C"/>
    <w:rsid w:val="0013388E"/>
    <w:rsid w:val="00152484"/>
    <w:rsid w:val="001873AB"/>
    <w:rsid w:val="001A4057"/>
    <w:rsid w:val="001B4BB4"/>
    <w:rsid w:val="001C5698"/>
    <w:rsid w:val="001F5F00"/>
    <w:rsid w:val="0023094F"/>
    <w:rsid w:val="00236956"/>
    <w:rsid w:val="00241BCB"/>
    <w:rsid w:val="00243977"/>
    <w:rsid w:val="00250E36"/>
    <w:rsid w:val="0026073A"/>
    <w:rsid w:val="002739D4"/>
    <w:rsid w:val="00275593"/>
    <w:rsid w:val="00281160"/>
    <w:rsid w:val="00286C28"/>
    <w:rsid w:val="002D7007"/>
    <w:rsid w:val="002E5345"/>
    <w:rsid w:val="00305C66"/>
    <w:rsid w:val="003173E2"/>
    <w:rsid w:val="003237ED"/>
    <w:rsid w:val="00342F9F"/>
    <w:rsid w:val="003524DE"/>
    <w:rsid w:val="00380CC3"/>
    <w:rsid w:val="003A1085"/>
    <w:rsid w:val="003B52F1"/>
    <w:rsid w:val="003D2D38"/>
    <w:rsid w:val="003E27AF"/>
    <w:rsid w:val="00407CB1"/>
    <w:rsid w:val="00407D88"/>
    <w:rsid w:val="004439C5"/>
    <w:rsid w:val="00466C21"/>
    <w:rsid w:val="00472952"/>
    <w:rsid w:val="004A24C5"/>
    <w:rsid w:val="004C135D"/>
    <w:rsid w:val="004C2126"/>
    <w:rsid w:val="004E69EA"/>
    <w:rsid w:val="004F2DED"/>
    <w:rsid w:val="00501F8F"/>
    <w:rsid w:val="00511E0E"/>
    <w:rsid w:val="0052027E"/>
    <w:rsid w:val="00557796"/>
    <w:rsid w:val="005718E2"/>
    <w:rsid w:val="00585C42"/>
    <w:rsid w:val="00591F09"/>
    <w:rsid w:val="005953A3"/>
    <w:rsid w:val="005B3E2C"/>
    <w:rsid w:val="005B4C96"/>
    <w:rsid w:val="005B798B"/>
    <w:rsid w:val="005D285E"/>
    <w:rsid w:val="0063157A"/>
    <w:rsid w:val="006374B0"/>
    <w:rsid w:val="006436CF"/>
    <w:rsid w:val="00670C0B"/>
    <w:rsid w:val="006904B0"/>
    <w:rsid w:val="006B12DF"/>
    <w:rsid w:val="006B2A69"/>
    <w:rsid w:val="006B4F6F"/>
    <w:rsid w:val="0071363A"/>
    <w:rsid w:val="0073260E"/>
    <w:rsid w:val="00770881"/>
    <w:rsid w:val="007A1A54"/>
    <w:rsid w:val="007F0AA9"/>
    <w:rsid w:val="0083375F"/>
    <w:rsid w:val="008733B1"/>
    <w:rsid w:val="00880071"/>
    <w:rsid w:val="008A528A"/>
    <w:rsid w:val="008B0060"/>
    <w:rsid w:val="008B037B"/>
    <w:rsid w:val="008F2150"/>
    <w:rsid w:val="00917ED6"/>
    <w:rsid w:val="009321EE"/>
    <w:rsid w:val="0094688D"/>
    <w:rsid w:val="0098144B"/>
    <w:rsid w:val="009B1EAC"/>
    <w:rsid w:val="009C469E"/>
    <w:rsid w:val="009D6334"/>
    <w:rsid w:val="00A73252"/>
    <w:rsid w:val="00AA0E97"/>
    <w:rsid w:val="00B30AA4"/>
    <w:rsid w:val="00B33FA3"/>
    <w:rsid w:val="00B44FE4"/>
    <w:rsid w:val="00B53661"/>
    <w:rsid w:val="00B74FEE"/>
    <w:rsid w:val="00BC49F9"/>
    <w:rsid w:val="00BF4ECF"/>
    <w:rsid w:val="00C25306"/>
    <w:rsid w:val="00C56DC0"/>
    <w:rsid w:val="00C86A3B"/>
    <w:rsid w:val="00CB0E24"/>
    <w:rsid w:val="00CE0408"/>
    <w:rsid w:val="00D07CD7"/>
    <w:rsid w:val="00D22509"/>
    <w:rsid w:val="00D26780"/>
    <w:rsid w:val="00D90401"/>
    <w:rsid w:val="00DB4525"/>
    <w:rsid w:val="00DD7108"/>
    <w:rsid w:val="00E313AE"/>
    <w:rsid w:val="00E33382"/>
    <w:rsid w:val="00E50B4A"/>
    <w:rsid w:val="00E5639C"/>
    <w:rsid w:val="00EA1A27"/>
    <w:rsid w:val="00EE32F7"/>
    <w:rsid w:val="00F10F7D"/>
    <w:rsid w:val="00F41590"/>
    <w:rsid w:val="00F731A5"/>
    <w:rsid w:val="00F84BC5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3518AD-E772-4D0E-81C5-5A9D0D0B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040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E04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04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1F8F"/>
    <w:pPr>
      <w:tabs>
        <w:tab w:val="left" w:pos="660"/>
        <w:tab w:val="right" w:leader="dot" w:pos="9633"/>
      </w:tabs>
      <w:spacing w:after="100" w:line="360" w:lineRule="auto"/>
      <w:contextualSpacing/>
      <w:jc w:val="both"/>
    </w:pPr>
    <w:rPr>
      <w:color w:val="1F497D" w:themeColor="text2"/>
      <w:sz w:val="28"/>
      <w:szCs w:val="28"/>
      <w:u w:val="single"/>
    </w:rPr>
  </w:style>
  <w:style w:type="character" w:styleId="a7">
    <w:name w:val="Hyperlink"/>
    <w:basedOn w:val="a0"/>
    <w:uiPriority w:val="99"/>
    <w:unhideWhenUsed/>
    <w:rsid w:val="00CE040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E0408"/>
    <w:pPr>
      <w:ind w:left="720"/>
      <w:contextualSpacing/>
    </w:pPr>
  </w:style>
  <w:style w:type="paragraph" w:customStyle="1" w:styleId="ConsPlusNormal">
    <w:name w:val="ConsPlusNormal"/>
    <w:rsid w:val="00CE04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E0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CE04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CE0408"/>
  </w:style>
  <w:style w:type="character" w:customStyle="1" w:styleId="ab">
    <w:name w:val="Текст сноски Знак"/>
    <w:basedOn w:val="a0"/>
    <w:link w:val="aa"/>
    <w:uiPriority w:val="99"/>
    <w:semiHidden/>
    <w:rsid w:val="00CE0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040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E04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0408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591F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1F09"/>
  </w:style>
  <w:style w:type="character" w:customStyle="1" w:styleId="af1">
    <w:name w:val="Текст примечания Знак"/>
    <w:basedOn w:val="a0"/>
    <w:link w:val="af0"/>
    <w:uiPriority w:val="99"/>
    <w:semiHidden/>
    <w:rsid w:val="00591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1F0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1F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9885-0A2D-44D7-A44F-2EE9B862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4149</Words>
  <Characters>23652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Роман Евгеньевич</dc:creator>
  <cp:lastModifiedBy>Туснина Анна Юрьевна</cp:lastModifiedBy>
  <cp:revision>3</cp:revision>
  <cp:lastPrinted>2021-03-17T09:55:00Z</cp:lastPrinted>
  <dcterms:created xsi:type="dcterms:W3CDTF">2021-04-27T07:07:00Z</dcterms:created>
  <dcterms:modified xsi:type="dcterms:W3CDTF">2021-05-11T07:14:00Z</dcterms:modified>
</cp:coreProperties>
</file>